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D5" w:rsidRPr="00DA252E" w:rsidRDefault="00882BD5" w:rsidP="00882BD5">
      <w:pPr>
        <w:pStyle w:val="PROPOSTA"/>
        <w:jc w:val="center"/>
        <w:rPr>
          <w:rFonts w:cs="Arial"/>
          <w:b/>
          <w:sz w:val="22"/>
          <w:szCs w:val="22"/>
        </w:rPr>
      </w:pPr>
      <w:r w:rsidRPr="00DA252E">
        <w:rPr>
          <w:rFonts w:cs="Arial"/>
          <w:b/>
          <w:sz w:val="22"/>
          <w:szCs w:val="22"/>
        </w:rPr>
        <w:t>MODELLO DI DICHIARAZIONE</w:t>
      </w:r>
      <w:r>
        <w:rPr>
          <w:rFonts w:cs="Arial"/>
          <w:b/>
          <w:sz w:val="22"/>
          <w:szCs w:val="22"/>
        </w:rPr>
        <w:t xml:space="preserve"> M1</w:t>
      </w:r>
    </w:p>
    <w:p w:rsidR="00DC423C" w:rsidRDefault="00DC423C" w:rsidP="00DC423C">
      <w:pPr>
        <w:tabs>
          <w:tab w:val="left" w:pos="2160"/>
          <w:tab w:val="left" w:pos="2880"/>
          <w:tab w:val="left" w:pos="3600"/>
          <w:tab w:val="left" w:pos="4320"/>
          <w:tab w:val="left" w:pos="5040"/>
          <w:tab w:val="left" w:pos="5760"/>
          <w:tab w:val="left" w:pos="6480"/>
          <w:tab w:val="left" w:pos="7200"/>
          <w:tab w:val="left" w:pos="7920"/>
          <w:tab w:val="left" w:pos="9360"/>
        </w:tabs>
        <w:rPr>
          <w:rFonts w:cs="Arial"/>
          <w:b/>
          <w:sz w:val="22"/>
          <w:szCs w:val="22"/>
        </w:rPr>
      </w:pPr>
    </w:p>
    <w:p w:rsidR="00DC423C" w:rsidRDefault="00DC423C" w:rsidP="00DC423C">
      <w:pPr>
        <w:tabs>
          <w:tab w:val="left" w:pos="2160"/>
          <w:tab w:val="left" w:pos="2880"/>
          <w:tab w:val="left" w:pos="3600"/>
          <w:tab w:val="left" w:pos="4320"/>
          <w:tab w:val="left" w:pos="5040"/>
          <w:tab w:val="left" w:pos="5760"/>
          <w:tab w:val="left" w:pos="6480"/>
          <w:tab w:val="left" w:pos="7200"/>
          <w:tab w:val="left" w:pos="7920"/>
          <w:tab w:val="left" w:pos="9360"/>
        </w:tabs>
        <w:rPr>
          <w:rFonts w:cs="Arial"/>
          <w:b/>
          <w:sz w:val="22"/>
          <w:szCs w:val="22"/>
        </w:rPr>
      </w:pPr>
    </w:p>
    <w:p w:rsidR="00B67448" w:rsidRDefault="00B67448" w:rsidP="00DC423C">
      <w:pPr>
        <w:tabs>
          <w:tab w:val="left" w:pos="2160"/>
          <w:tab w:val="left" w:pos="2880"/>
          <w:tab w:val="left" w:pos="3600"/>
          <w:tab w:val="left" w:pos="4320"/>
          <w:tab w:val="left" w:pos="5040"/>
          <w:tab w:val="left" w:pos="5760"/>
          <w:tab w:val="left" w:pos="6480"/>
          <w:tab w:val="left" w:pos="7200"/>
          <w:tab w:val="left" w:pos="7920"/>
          <w:tab w:val="left" w:pos="9360"/>
        </w:tabs>
        <w:rPr>
          <w:rFonts w:cs="Arial"/>
          <w:b/>
          <w:sz w:val="22"/>
          <w:szCs w:val="22"/>
        </w:rPr>
      </w:pPr>
    </w:p>
    <w:p w:rsidR="00374312" w:rsidRDefault="00374312" w:rsidP="00374312">
      <w:pPr>
        <w:tabs>
          <w:tab w:val="left" w:pos="2160"/>
          <w:tab w:val="left" w:pos="2880"/>
          <w:tab w:val="left" w:pos="3600"/>
          <w:tab w:val="left" w:pos="4320"/>
          <w:tab w:val="left" w:pos="5040"/>
          <w:tab w:val="left" w:pos="5760"/>
          <w:tab w:val="left" w:pos="6480"/>
          <w:tab w:val="left" w:pos="7200"/>
          <w:tab w:val="left" w:pos="7920"/>
          <w:tab w:val="left" w:pos="9360"/>
        </w:tabs>
        <w:rPr>
          <w:rFonts w:cs="Arial"/>
          <w:b/>
          <w:snapToGrid w:val="0"/>
          <w:sz w:val="22"/>
          <w:szCs w:val="22"/>
        </w:rPr>
      </w:pPr>
      <w:r>
        <w:rPr>
          <w:rFonts w:cs="Arial"/>
          <w:b/>
          <w:sz w:val="22"/>
          <w:szCs w:val="22"/>
        </w:rPr>
        <w:t xml:space="preserve">PROCEDURA </w:t>
      </w:r>
      <w:r w:rsidR="00C258A9">
        <w:rPr>
          <w:rFonts w:cs="Arial"/>
          <w:b/>
          <w:sz w:val="22"/>
          <w:szCs w:val="22"/>
        </w:rPr>
        <w:t>PER L’AFFIDAMENTO IN CONCESSI</w:t>
      </w:r>
      <w:r w:rsidR="00D47623">
        <w:rPr>
          <w:rFonts w:cs="Arial"/>
          <w:b/>
          <w:sz w:val="22"/>
          <w:szCs w:val="22"/>
        </w:rPr>
        <w:t xml:space="preserve">ONE DELLA GESTIONE DEL </w:t>
      </w:r>
      <w:r w:rsidR="00564192">
        <w:rPr>
          <w:rFonts w:cs="Arial"/>
          <w:b/>
          <w:sz w:val="22"/>
          <w:szCs w:val="22"/>
        </w:rPr>
        <w:t xml:space="preserve">BABY PARK IN </w:t>
      </w:r>
      <w:proofErr w:type="spellStart"/>
      <w:r w:rsidR="00564192">
        <w:rPr>
          <w:rFonts w:cs="Arial"/>
          <w:b/>
          <w:sz w:val="22"/>
          <w:szCs w:val="22"/>
        </w:rPr>
        <w:t>LOC</w:t>
      </w:r>
      <w:proofErr w:type="spellEnd"/>
      <w:r w:rsidR="00564192">
        <w:rPr>
          <w:rFonts w:cs="Arial"/>
          <w:b/>
          <w:sz w:val="22"/>
          <w:szCs w:val="22"/>
        </w:rPr>
        <w:t>. CIMONCINO</w:t>
      </w:r>
    </w:p>
    <w:p w:rsidR="00374312" w:rsidRDefault="00374312" w:rsidP="00374312">
      <w:pPr>
        <w:tabs>
          <w:tab w:val="left" w:pos="2160"/>
          <w:tab w:val="left" w:pos="2880"/>
          <w:tab w:val="left" w:pos="3600"/>
          <w:tab w:val="left" w:pos="4320"/>
          <w:tab w:val="left" w:pos="5040"/>
          <w:tab w:val="left" w:pos="5760"/>
          <w:tab w:val="left" w:pos="6480"/>
          <w:tab w:val="left" w:pos="7200"/>
          <w:tab w:val="left" w:pos="7920"/>
          <w:tab w:val="left" w:pos="9360"/>
        </w:tabs>
        <w:rPr>
          <w:rFonts w:cs="Arial"/>
          <w:b/>
          <w:sz w:val="22"/>
          <w:szCs w:val="22"/>
        </w:rPr>
      </w:pPr>
    </w:p>
    <w:p w:rsidR="003600E2" w:rsidRPr="0090174B" w:rsidRDefault="003600E2" w:rsidP="003600E2">
      <w:pPr>
        <w:pStyle w:val="PROPOSTA"/>
        <w:rPr>
          <w:rFonts w:cs="Arial"/>
          <w:b/>
          <w:sz w:val="22"/>
          <w:szCs w:val="22"/>
        </w:rPr>
      </w:pPr>
    </w:p>
    <w:p w:rsidR="008A5CEB" w:rsidRDefault="00BF71CC" w:rsidP="008A5CEB">
      <w:pPr>
        <w:spacing w:line="360" w:lineRule="auto"/>
        <w:ind w:left="5680"/>
        <w:rPr>
          <w:rFonts w:cs="Arial"/>
          <w:b/>
          <w:sz w:val="22"/>
          <w:szCs w:val="22"/>
        </w:rPr>
      </w:pPr>
      <w:r>
        <w:rPr>
          <w:rFonts w:cs="Arial"/>
          <w:b/>
          <w:sz w:val="22"/>
          <w:szCs w:val="22"/>
        </w:rPr>
        <w:t>Al Comune</w:t>
      </w:r>
      <w:r w:rsidR="004C1A01">
        <w:rPr>
          <w:rFonts w:cs="Arial"/>
          <w:b/>
          <w:sz w:val="22"/>
          <w:szCs w:val="22"/>
        </w:rPr>
        <w:t xml:space="preserve"> di </w:t>
      </w:r>
      <w:r w:rsidR="00D47623">
        <w:rPr>
          <w:rFonts w:cs="Arial"/>
          <w:b/>
          <w:sz w:val="22"/>
          <w:szCs w:val="22"/>
        </w:rPr>
        <w:t>Fanano</w:t>
      </w:r>
      <w:r w:rsidR="004C1A01">
        <w:rPr>
          <w:rFonts w:cs="Arial"/>
          <w:b/>
          <w:sz w:val="22"/>
          <w:szCs w:val="22"/>
        </w:rPr>
        <w:t xml:space="preserve">, </w:t>
      </w:r>
    </w:p>
    <w:p w:rsidR="004C1A01" w:rsidRPr="004C1A01" w:rsidRDefault="00BF71CC" w:rsidP="008A5CEB">
      <w:pPr>
        <w:spacing w:line="360" w:lineRule="auto"/>
        <w:ind w:left="5680"/>
        <w:rPr>
          <w:rFonts w:cs="Arial"/>
          <w:b/>
          <w:i/>
          <w:sz w:val="22"/>
          <w:szCs w:val="22"/>
          <w:u w:val="single"/>
        </w:rPr>
      </w:pPr>
      <w:r>
        <w:rPr>
          <w:rFonts w:cs="Arial"/>
          <w:b/>
          <w:sz w:val="22"/>
          <w:szCs w:val="22"/>
        </w:rPr>
        <w:t>Sede</w:t>
      </w:r>
    </w:p>
    <w:p w:rsidR="004C1A01" w:rsidRDefault="004C1A01" w:rsidP="008A5CEB">
      <w:pPr>
        <w:spacing w:line="360" w:lineRule="auto"/>
        <w:ind w:left="5680"/>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p>
    <w:p w:rsidR="008A5CEB" w:rsidRDefault="008A5CEB" w:rsidP="00803FED">
      <w:pPr>
        <w:spacing w:line="360" w:lineRule="auto"/>
        <w:rPr>
          <w:rFonts w:cs="Arial"/>
          <w:sz w:val="22"/>
          <w:szCs w:val="22"/>
        </w:rPr>
      </w:pPr>
    </w:p>
    <w:p w:rsidR="00803FED" w:rsidRPr="00D47623" w:rsidRDefault="00803FED" w:rsidP="00D47623">
      <w:pPr>
        <w:spacing w:line="360" w:lineRule="auto"/>
        <w:jc w:val="left"/>
        <w:rPr>
          <w:rFonts w:ascii="Times New Roman" w:hAnsi="Times New Roman"/>
          <w:b/>
          <w:sz w:val="22"/>
          <w:szCs w:val="22"/>
        </w:rPr>
      </w:pPr>
      <w:r w:rsidRPr="00D47623">
        <w:rPr>
          <w:rFonts w:ascii="Times New Roman" w:hAnsi="Times New Roman"/>
          <w:sz w:val="22"/>
          <w:szCs w:val="22"/>
        </w:rPr>
        <w:t xml:space="preserve">Il/La sottoscritto/a   </w:t>
      </w:r>
      <w:r w:rsidR="00D47623" w:rsidRPr="00D47623">
        <w:rPr>
          <w:rFonts w:ascii="Times New Roman" w:hAnsi="Times New Roman"/>
          <w:sz w:val="22"/>
          <w:szCs w:val="22"/>
        </w:rPr>
        <w:t>____________________________________</w:t>
      </w:r>
    </w:p>
    <w:p w:rsidR="00803FED" w:rsidRPr="00D47623" w:rsidRDefault="002939A5" w:rsidP="00D47623">
      <w:pPr>
        <w:spacing w:line="360" w:lineRule="auto"/>
        <w:jc w:val="left"/>
        <w:rPr>
          <w:rFonts w:ascii="Times New Roman" w:hAnsi="Times New Roman"/>
          <w:sz w:val="22"/>
          <w:szCs w:val="22"/>
        </w:rPr>
      </w:pPr>
      <w:r w:rsidRPr="00D47623">
        <w:rPr>
          <w:rFonts w:ascii="Times New Roman" w:hAnsi="Times New Roman"/>
          <w:sz w:val="22"/>
          <w:szCs w:val="22"/>
        </w:rPr>
        <w:t>N</w:t>
      </w:r>
      <w:r w:rsidR="00803FED" w:rsidRPr="00D47623">
        <w:rPr>
          <w:rFonts w:ascii="Times New Roman" w:hAnsi="Times New Roman"/>
          <w:sz w:val="22"/>
          <w:szCs w:val="22"/>
        </w:rPr>
        <w:t>at</w:t>
      </w:r>
      <w:r w:rsidRPr="00D47623">
        <w:rPr>
          <w:rFonts w:ascii="Times New Roman" w:hAnsi="Times New Roman"/>
          <w:sz w:val="22"/>
          <w:szCs w:val="22"/>
        </w:rPr>
        <w:t>o</w:t>
      </w:r>
      <w:r w:rsidR="00D47623" w:rsidRPr="00D47623">
        <w:rPr>
          <w:rFonts w:ascii="Times New Roman" w:hAnsi="Times New Roman"/>
          <w:sz w:val="22"/>
          <w:szCs w:val="22"/>
        </w:rPr>
        <w:t xml:space="preserve"> </w:t>
      </w:r>
      <w:r w:rsidR="00803FED" w:rsidRPr="00D47623">
        <w:rPr>
          <w:rFonts w:ascii="Times New Roman" w:hAnsi="Times New Roman"/>
          <w:sz w:val="22"/>
          <w:szCs w:val="22"/>
        </w:rPr>
        <w:t xml:space="preserve">a </w:t>
      </w:r>
      <w:r w:rsidR="00D47623" w:rsidRPr="00D47623">
        <w:rPr>
          <w:rFonts w:ascii="Times New Roman" w:hAnsi="Times New Roman"/>
          <w:sz w:val="22"/>
          <w:szCs w:val="22"/>
        </w:rPr>
        <w:t>_____________________</w:t>
      </w:r>
      <w:r w:rsidR="00D47623">
        <w:rPr>
          <w:rFonts w:ascii="Times New Roman" w:hAnsi="Times New Roman"/>
          <w:b/>
          <w:sz w:val="22"/>
          <w:szCs w:val="22"/>
        </w:rPr>
        <w:t>________</w:t>
      </w:r>
      <w:r w:rsidR="00803FED" w:rsidRPr="00D47623">
        <w:rPr>
          <w:rFonts w:ascii="Times New Roman" w:hAnsi="Times New Roman"/>
          <w:i/>
          <w:sz w:val="22"/>
          <w:szCs w:val="22"/>
        </w:rPr>
        <w:t xml:space="preserve"> Il</w:t>
      </w:r>
      <w:r w:rsidR="00D47623">
        <w:rPr>
          <w:rFonts w:ascii="Times New Roman" w:hAnsi="Times New Roman"/>
          <w:i/>
          <w:sz w:val="22"/>
          <w:szCs w:val="22"/>
        </w:rPr>
        <w:t xml:space="preserve"> _____________ </w:t>
      </w:r>
      <w:r w:rsidR="00803FED" w:rsidRPr="00D47623">
        <w:rPr>
          <w:rFonts w:ascii="Times New Roman" w:hAnsi="Times New Roman"/>
          <w:sz w:val="22"/>
          <w:szCs w:val="22"/>
        </w:rPr>
        <w:t xml:space="preserve"> residente in </w:t>
      </w:r>
      <w:r w:rsidR="00D47623">
        <w:rPr>
          <w:rFonts w:ascii="Times New Roman" w:hAnsi="Times New Roman"/>
          <w:sz w:val="22"/>
          <w:szCs w:val="22"/>
        </w:rPr>
        <w:t>_________________________</w:t>
      </w:r>
    </w:p>
    <w:p w:rsidR="00403120" w:rsidRPr="00D47623" w:rsidRDefault="00803FED" w:rsidP="00D47623">
      <w:pPr>
        <w:spacing w:line="360" w:lineRule="auto"/>
        <w:jc w:val="left"/>
        <w:rPr>
          <w:rFonts w:ascii="Times New Roman" w:hAnsi="Times New Roman"/>
          <w:b/>
          <w:sz w:val="22"/>
          <w:szCs w:val="22"/>
        </w:rPr>
      </w:pPr>
      <w:r w:rsidRPr="00D47623">
        <w:rPr>
          <w:rFonts w:ascii="Times New Roman" w:hAnsi="Times New Roman"/>
          <w:sz w:val="22"/>
          <w:szCs w:val="22"/>
        </w:rPr>
        <w:t xml:space="preserve">Via </w:t>
      </w:r>
      <w:r w:rsidR="00D47623">
        <w:rPr>
          <w:rFonts w:ascii="Times New Roman" w:hAnsi="Times New Roman"/>
          <w:b/>
          <w:sz w:val="22"/>
          <w:szCs w:val="22"/>
        </w:rPr>
        <w:t>_______________________________________</w:t>
      </w:r>
      <w:r w:rsidRPr="00D47623">
        <w:rPr>
          <w:rFonts w:ascii="Times New Roman" w:hAnsi="Times New Roman"/>
          <w:i/>
          <w:sz w:val="22"/>
          <w:szCs w:val="22"/>
        </w:rPr>
        <w:t xml:space="preserve"> </w:t>
      </w:r>
      <w:r w:rsidR="00D47623">
        <w:rPr>
          <w:rFonts w:ascii="Times New Roman" w:hAnsi="Times New Roman"/>
          <w:sz w:val="22"/>
          <w:szCs w:val="22"/>
        </w:rPr>
        <w:t xml:space="preserve"> n. _____ </w:t>
      </w:r>
      <w:r w:rsidR="00403120" w:rsidRPr="00D47623">
        <w:rPr>
          <w:rFonts w:ascii="Times New Roman" w:hAnsi="Times New Roman"/>
          <w:sz w:val="22"/>
          <w:szCs w:val="22"/>
        </w:rPr>
        <w:t>Codice Fiscale</w:t>
      </w:r>
      <w:r w:rsidR="00403120" w:rsidRPr="00D47623">
        <w:rPr>
          <w:rFonts w:ascii="Times New Roman" w:hAnsi="Times New Roman"/>
          <w:b/>
          <w:sz w:val="22"/>
          <w:szCs w:val="22"/>
        </w:rPr>
        <w:t xml:space="preserve"> </w:t>
      </w:r>
      <w:r w:rsidR="00D47623">
        <w:rPr>
          <w:rFonts w:ascii="Times New Roman" w:hAnsi="Times New Roman"/>
          <w:b/>
          <w:sz w:val="22"/>
          <w:szCs w:val="22"/>
        </w:rPr>
        <w:t>_______________________</w:t>
      </w:r>
    </w:p>
    <w:p w:rsidR="00803FED" w:rsidRPr="00D47623" w:rsidRDefault="00803FED" w:rsidP="00D47623">
      <w:pPr>
        <w:spacing w:line="360" w:lineRule="auto"/>
        <w:jc w:val="left"/>
        <w:rPr>
          <w:rFonts w:ascii="Times New Roman" w:hAnsi="Times New Roman"/>
          <w:sz w:val="22"/>
          <w:szCs w:val="22"/>
        </w:rPr>
      </w:pPr>
      <w:r w:rsidRPr="00D47623">
        <w:rPr>
          <w:rFonts w:ascii="Times New Roman" w:hAnsi="Times New Roman"/>
          <w:b/>
          <w:sz w:val="22"/>
          <w:szCs w:val="22"/>
        </w:rPr>
        <w:t>i</w:t>
      </w:r>
      <w:r w:rsidRPr="00D47623">
        <w:rPr>
          <w:rFonts w:ascii="Times New Roman" w:hAnsi="Times New Roman"/>
          <w:sz w:val="22"/>
          <w:szCs w:val="22"/>
        </w:rPr>
        <w:t xml:space="preserve">n qualità di </w:t>
      </w:r>
      <w:r w:rsidR="00D47623">
        <w:rPr>
          <w:rFonts w:ascii="Times New Roman" w:hAnsi="Times New Roman"/>
          <w:b/>
          <w:sz w:val="22"/>
          <w:szCs w:val="22"/>
        </w:rPr>
        <w:t>______________________________________</w:t>
      </w:r>
      <w:r w:rsidRPr="00D47623">
        <w:rPr>
          <w:rFonts w:ascii="Times New Roman" w:hAnsi="Times New Roman"/>
          <w:i/>
          <w:sz w:val="22"/>
          <w:szCs w:val="22"/>
        </w:rPr>
        <w:t xml:space="preserve"> </w:t>
      </w:r>
      <w:r w:rsidRPr="00D47623">
        <w:rPr>
          <w:rFonts w:ascii="Times New Roman" w:hAnsi="Times New Roman"/>
          <w:sz w:val="22"/>
          <w:szCs w:val="22"/>
        </w:rPr>
        <w:t>dell’</w:t>
      </w:r>
      <w:r w:rsidR="00D47623">
        <w:rPr>
          <w:rFonts w:ascii="Times New Roman" w:hAnsi="Times New Roman"/>
          <w:sz w:val="22"/>
          <w:szCs w:val="22"/>
        </w:rPr>
        <w:t>__________________________________</w:t>
      </w:r>
      <w:r w:rsidRPr="00D47623">
        <w:rPr>
          <w:rFonts w:ascii="Times New Roman" w:hAnsi="Times New Roman"/>
          <w:i/>
          <w:sz w:val="22"/>
          <w:szCs w:val="22"/>
        </w:rPr>
        <w:t xml:space="preserve">  </w:t>
      </w:r>
      <w:r w:rsidRPr="00D47623">
        <w:rPr>
          <w:rFonts w:ascii="Times New Roman" w:hAnsi="Times New Roman"/>
          <w:sz w:val="22"/>
          <w:szCs w:val="22"/>
        </w:rPr>
        <w:t xml:space="preserve"> </w:t>
      </w:r>
    </w:p>
    <w:p w:rsidR="00803FED" w:rsidRPr="00D47623" w:rsidRDefault="00803FED" w:rsidP="00D47623">
      <w:pPr>
        <w:spacing w:line="360" w:lineRule="auto"/>
        <w:jc w:val="left"/>
        <w:rPr>
          <w:rFonts w:ascii="Times New Roman" w:hAnsi="Times New Roman"/>
          <w:sz w:val="22"/>
          <w:szCs w:val="22"/>
        </w:rPr>
      </w:pPr>
      <w:r w:rsidRPr="00D47623">
        <w:rPr>
          <w:rFonts w:ascii="Times New Roman" w:hAnsi="Times New Roman"/>
          <w:sz w:val="22"/>
          <w:szCs w:val="22"/>
        </w:rPr>
        <w:t xml:space="preserve">con sede in </w:t>
      </w:r>
      <w:r w:rsidR="00D47623">
        <w:rPr>
          <w:rFonts w:ascii="Times New Roman" w:hAnsi="Times New Roman"/>
          <w:b/>
          <w:sz w:val="22"/>
          <w:szCs w:val="22"/>
        </w:rPr>
        <w:t>_______________________________</w:t>
      </w:r>
      <w:r w:rsidRPr="00D47623">
        <w:rPr>
          <w:rFonts w:ascii="Times New Roman" w:hAnsi="Times New Roman"/>
          <w:sz w:val="22"/>
          <w:szCs w:val="22"/>
        </w:rPr>
        <w:t>Via</w:t>
      </w:r>
      <w:r w:rsidR="00D47623">
        <w:rPr>
          <w:rFonts w:ascii="Times New Roman" w:hAnsi="Times New Roman"/>
          <w:sz w:val="22"/>
          <w:szCs w:val="22"/>
        </w:rPr>
        <w:t xml:space="preserve"> ________________________________</w:t>
      </w:r>
      <w:r w:rsidRPr="00D47623">
        <w:rPr>
          <w:rFonts w:ascii="Times New Roman" w:hAnsi="Times New Roman"/>
          <w:sz w:val="22"/>
          <w:szCs w:val="22"/>
        </w:rPr>
        <w:t>n.</w:t>
      </w:r>
      <w:r w:rsidR="00D47623">
        <w:rPr>
          <w:rFonts w:ascii="Times New Roman" w:hAnsi="Times New Roman"/>
          <w:sz w:val="22"/>
          <w:szCs w:val="22"/>
        </w:rPr>
        <w:t xml:space="preserve"> ________</w:t>
      </w:r>
    </w:p>
    <w:p w:rsidR="00803FED" w:rsidRPr="00D03D07" w:rsidRDefault="00803FED" w:rsidP="00D47623">
      <w:pPr>
        <w:spacing w:line="360" w:lineRule="auto"/>
        <w:jc w:val="left"/>
        <w:rPr>
          <w:rFonts w:ascii="Times New Roman" w:hAnsi="Times New Roman"/>
          <w:b/>
          <w:sz w:val="22"/>
          <w:szCs w:val="22"/>
        </w:rPr>
      </w:pPr>
      <w:r w:rsidRPr="00D47623">
        <w:rPr>
          <w:rFonts w:ascii="Times New Roman" w:hAnsi="Times New Roman"/>
          <w:sz w:val="22"/>
          <w:szCs w:val="22"/>
        </w:rPr>
        <w:t xml:space="preserve"> </w:t>
      </w:r>
      <w:r w:rsidRPr="00D03D07">
        <w:rPr>
          <w:rFonts w:ascii="Times New Roman" w:hAnsi="Times New Roman"/>
          <w:sz w:val="22"/>
          <w:szCs w:val="22"/>
        </w:rPr>
        <w:t xml:space="preserve">C.F. </w:t>
      </w:r>
      <w:proofErr w:type="spellStart"/>
      <w:r w:rsidRPr="00D03D07">
        <w:rPr>
          <w:rFonts w:ascii="Times New Roman" w:hAnsi="Times New Roman"/>
          <w:sz w:val="22"/>
          <w:szCs w:val="22"/>
        </w:rPr>
        <w:t>n°</w:t>
      </w:r>
      <w:proofErr w:type="spellEnd"/>
      <w:r w:rsidRPr="00D03D07">
        <w:rPr>
          <w:rFonts w:ascii="Times New Roman" w:hAnsi="Times New Roman"/>
          <w:sz w:val="22"/>
          <w:szCs w:val="22"/>
        </w:rPr>
        <w:t xml:space="preserve">. </w:t>
      </w:r>
      <w:r w:rsidR="00D47623" w:rsidRPr="00D03D07">
        <w:rPr>
          <w:rFonts w:ascii="Times New Roman" w:hAnsi="Times New Roman"/>
          <w:b/>
          <w:sz w:val="22"/>
          <w:szCs w:val="22"/>
        </w:rPr>
        <w:t xml:space="preserve">____________________________ </w:t>
      </w:r>
      <w:proofErr w:type="spellStart"/>
      <w:r w:rsidRPr="00D03D07">
        <w:rPr>
          <w:rFonts w:ascii="Times New Roman" w:hAnsi="Times New Roman"/>
          <w:sz w:val="22"/>
          <w:szCs w:val="22"/>
        </w:rPr>
        <w:t>P.IVA</w:t>
      </w:r>
      <w:proofErr w:type="spellEnd"/>
      <w:r w:rsidRPr="00D03D07">
        <w:rPr>
          <w:rFonts w:ascii="Times New Roman" w:hAnsi="Times New Roman"/>
          <w:sz w:val="22"/>
          <w:szCs w:val="22"/>
        </w:rPr>
        <w:t xml:space="preserve"> </w:t>
      </w:r>
      <w:proofErr w:type="spellStart"/>
      <w:r w:rsidRPr="00D03D07">
        <w:rPr>
          <w:rFonts w:ascii="Times New Roman" w:hAnsi="Times New Roman"/>
          <w:sz w:val="22"/>
          <w:szCs w:val="22"/>
        </w:rPr>
        <w:t>n°</w:t>
      </w:r>
      <w:proofErr w:type="spellEnd"/>
      <w:r w:rsidR="00D47623" w:rsidRPr="00D03D07">
        <w:rPr>
          <w:rFonts w:ascii="Times New Roman" w:hAnsi="Times New Roman"/>
          <w:sz w:val="22"/>
          <w:szCs w:val="22"/>
        </w:rPr>
        <w:t xml:space="preserve"> _______________________________</w:t>
      </w:r>
    </w:p>
    <w:p w:rsidR="00803FED" w:rsidRPr="00D03D07" w:rsidRDefault="00803FED" w:rsidP="00D47623">
      <w:pPr>
        <w:spacing w:line="360" w:lineRule="auto"/>
        <w:jc w:val="left"/>
        <w:rPr>
          <w:rFonts w:ascii="Times New Roman" w:hAnsi="Times New Roman"/>
          <w:b/>
          <w:sz w:val="22"/>
          <w:szCs w:val="22"/>
        </w:rPr>
      </w:pPr>
      <w:r w:rsidRPr="00D47623">
        <w:rPr>
          <w:rFonts w:ascii="Times New Roman" w:hAnsi="Times New Roman"/>
          <w:sz w:val="22"/>
          <w:szCs w:val="22"/>
        </w:rPr>
        <w:t xml:space="preserve">Tel. </w:t>
      </w:r>
      <w:proofErr w:type="spellStart"/>
      <w:r w:rsidRPr="00D47623">
        <w:rPr>
          <w:rFonts w:ascii="Times New Roman" w:hAnsi="Times New Roman"/>
          <w:sz w:val="22"/>
          <w:szCs w:val="22"/>
        </w:rPr>
        <w:t>n°</w:t>
      </w:r>
      <w:proofErr w:type="spellEnd"/>
      <w:r w:rsidRPr="00D47623">
        <w:rPr>
          <w:rFonts w:ascii="Times New Roman" w:hAnsi="Times New Roman"/>
          <w:sz w:val="22"/>
          <w:szCs w:val="22"/>
        </w:rPr>
        <w:t xml:space="preserve">. </w:t>
      </w:r>
      <w:r w:rsidR="00D47623" w:rsidRPr="00D03D07">
        <w:rPr>
          <w:rFonts w:ascii="Times New Roman" w:hAnsi="Times New Roman"/>
          <w:b/>
          <w:sz w:val="22"/>
          <w:szCs w:val="22"/>
        </w:rPr>
        <w:t>_______________________</w:t>
      </w:r>
      <w:r w:rsidRPr="00D03D07">
        <w:rPr>
          <w:rFonts w:ascii="Times New Roman" w:hAnsi="Times New Roman"/>
          <w:sz w:val="22"/>
          <w:szCs w:val="22"/>
        </w:rPr>
        <w:t xml:space="preserve">  Fax </w:t>
      </w:r>
      <w:proofErr w:type="spellStart"/>
      <w:r w:rsidRPr="00D03D07">
        <w:rPr>
          <w:rFonts w:ascii="Times New Roman" w:hAnsi="Times New Roman"/>
          <w:sz w:val="22"/>
          <w:szCs w:val="22"/>
        </w:rPr>
        <w:t>n°</w:t>
      </w:r>
      <w:proofErr w:type="spellEnd"/>
      <w:r w:rsidR="00D47623" w:rsidRPr="00D03D07">
        <w:rPr>
          <w:rFonts w:ascii="Times New Roman" w:hAnsi="Times New Roman"/>
          <w:sz w:val="22"/>
          <w:szCs w:val="22"/>
        </w:rPr>
        <w:t xml:space="preserve"> ____________________</w:t>
      </w:r>
      <w:r w:rsidR="002A2E1B" w:rsidRPr="00D03D07">
        <w:rPr>
          <w:rFonts w:ascii="Times New Roman" w:hAnsi="Times New Roman"/>
          <w:b/>
          <w:sz w:val="22"/>
          <w:szCs w:val="22"/>
        </w:rPr>
        <w:t xml:space="preserve"> </w:t>
      </w:r>
      <w:r w:rsidRPr="00D03D07">
        <w:rPr>
          <w:rFonts w:ascii="Times New Roman" w:hAnsi="Times New Roman"/>
          <w:sz w:val="22"/>
          <w:szCs w:val="22"/>
        </w:rPr>
        <w:t xml:space="preserve">E-mail </w:t>
      </w:r>
      <w:r w:rsidR="00D47623" w:rsidRPr="00D03D07">
        <w:rPr>
          <w:rFonts w:ascii="Times New Roman" w:hAnsi="Times New Roman"/>
          <w:sz w:val="22"/>
          <w:szCs w:val="22"/>
        </w:rPr>
        <w:t>_______________________</w:t>
      </w:r>
      <w:r w:rsidRPr="00D03D07">
        <w:rPr>
          <w:rFonts w:ascii="Times New Roman" w:hAnsi="Times New Roman"/>
          <w:sz w:val="22"/>
          <w:szCs w:val="22"/>
        </w:rPr>
        <w:t xml:space="preserve">, </w:t>
      </w:r>
    </w:p>
    <w:p w:rsidR="00803FED" w:rsidRPr="00D03D07" w:rsidRDefault="00803FED" w:rsidP="00D47623">
      <w:pPr>
        <w:pStyle w:val="PROPOSTA"/>
        <w:jc w:val="left"/>
        <w:rPr>
          <w:rFonts w:ascii="Times New Roman" w:hAnsi="Times New Roman"/>
          <w:b/>
          <w:bCs/>
          <w:sz w:val="22"/>
          <w:szCs w:val="22"/>
        </w:rPr>
      </w:pPr>
    </w:p>
    <w:p w:rsidR="008A5CEB" w:rsidRPr="00D47623" w:rsidRDefault="00803FED" w:rsidP="00D47623">
      <w:pPr>
        <w:pStyle w:val="PROPOSTA"/>
        <w:jc w:val="left"/>
        <w:rPr>
          <w:rFonts w:ascii="Times New Roman" w:hAnsi="Times New Roman"/>
          <w:b/>
          <w:bCs/>
          <w:sz w:val="22"/>
          <w:szCs w:val="22"/>
        </w:rPr>
      </w:pPr>
      <w:r w:rsidRPr="00D47623">
        <w:rPr>
          <w:rFonts w:ascii="Times New Roman" w:hAnsi="Times New Roman"/>
          <w:b/>
          <w:bCs/>
          <w:sz w:val="22"/>
          <w:szCs w:val="22"/>
        </w:rPr>
        <w:t>chiede</w:t>
      </w:r>
    </w:p>
    <w:p w:rsidR="00251421" w:rsidRPr="00D47623" w:rsidRDefault="00251421" w:rsidP="00D47623">
      <w:pPr>
        <w:pStyle w:val="PROPOSTA"/>
        <w:jc w:val="left"/>
        <w:rPr>
          <w:rFonts w:ascii="Times New Roman" w:hAnsi="Times New Roman"/>
          <w:b/>
          <w:bCs/>
          <w:sz w:val="22"/>
          <w:szCs w:val="22"/>
        </w:rPr>
      </w:pPr>
    </w:p>
    <w:p w:rsidR="008A5CEB" w:rsidRPr="00D47623" w:rsidRDefault="00803FED" w:rsidP="00D47623">
      <w:pPr>
        <w:pStyle w:val="PROPOSTA"/>
        <w:jc w:val="left"/>
        <w:rPr>
          <w:rFonts w:ascii="Times New Roman" w:eastAsia="Tahoma-Bold" w:hAnsi="Times New Roman"/>
          <w:sz w:val="22"/>
          <w:szCs w:val="22"/>
        </w:rPr>
      </w:pPr>
      <w:r w:rsidRPr="00D47623">
        <w:rPr>
          <w:rFonts w:ascii="Times New Roman" w:hAnsi="Times New Roman"/>
          <w:b/>
          <w:bCs/>
          <w:sz w:val="22"/>
          <w:szCs w:val="22"/>
        </w:rPr>
        <w:t xml:space="preserve">di partecipare alla </w:t>
      </w:r>
      <w:r w:rsidR="008A5CEB" w:rsidRPr="00D47623">
        <w:rPr>
          <w:rFonts w:ascii="Times New Roman" w:eastAsia="Tahoma-Bold" w:hAnsi="Times New Roman"/>
          <w:b/>
          <w:bCs/>
          <w:sz w:val="22"/>
          <w:szCs w:val="22"/>
        </w:rPr>
        <w:t xml:space="preserve"> procedura aperta in oggetto in qualit</w:t>
      </w:r>
      <w:r w:rsidR="00583042" w:rsidRPr="00D47623">
        <w:rPr>
          <w:rFonts w:ascii="Times New Roman" w:eastAsia="Tahoma-Bold" w:hAnsi="Times New Roman"/>
          <w:b/>
          <w:bCs/>
          <w:sz w:val="22"/>
          <w:szCs w:val="22"/>
        </w:rPr>
        <w:t>à</w:t>
      </w:r>
      <w:r w:rsidR="008A5CEB" w:rsidRPr="00D47623">
        <w:rPr>
          <w:rFonts w:ascii="Times New Roman" w:eastAsia="Tahoma-Bold" w:hAnsi="Times New Roman"/>
          <w:b/>
          <w:bCs/>
          <w:sz w:val="22"/>
          <w:szCs w:val="22"/>
        </w:rPr>
        <w:t xml:space="preserve"> di</w:t>
      </w:r>
      <w:r w:rsidR="008A5CEB" w:rsidRPr="00D47623">
        <w:rPr>
          <w:rFonts w:ascii="Times New Roman" w:eastAsia="Tahoma-Bold" w:hAnsi="Times New Roman"/>
          <w:sz w:val="22"/>
          <w:szCs w:val="22"/>
        </w:rPr>
        <w:t>:</w:t>
      </w:r>
    </w:p>
    <w:p w:rsidR="007573EB" w:rsidRPr="00D47623" w:rsidRDefault="00694CC7"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 xml:space="preserve">(il </w:t>
      </w:r>
      <w:r w:rsidR="007573EB" w:rsidRPr="00D47623">
        <w:rPr>
          <w:rFonts w:ascii="Times New Roman" w:eastAsia="Tahoma-Bold" w:hAnsi="Times New Roman"/>
          <w:b/>
          <w:bCs/>
          <w:sz w:val="22"/>
          <w:szCs w:val="22"/>
        </w:rPr>
        <w:t>concorrente deve barrare l’ipotesi che lo interessa)</w:t>
      </w:r>
    </w:p>
    <w:p w:rsidR="007573EB" w:rsidRPr="00D47623" w:rsidRDefault="007573EB" w:rsidP="00D47623">
      <w:pPr>
        <w:widowControl/>
        <w:tabs>
          <w:tab w:val="clear" w:pos="284"/>
        </w:tabs>
        <w:autoSpaceDE w:val="0"/>
        <w:autoSpaceDN w:val="0"/>
        <w:adjustRightInd w:val="0"/>
        <w:jc w:val="left"/>
        <w:rPr>
          <w:rFonts w:ascii="Times New Roman" w:eastAsia="Tahoma-Bold" w:hAnsi="Times New Roman"/>
          <w:b/>
          <w:bCs/>
          <w:sz w:val="22"/>
          <w:szCs w:val="22"/>
        </w:rPr>
      </w:pPr>
    </w:p>
    <w:p w:rsidR="0067093F" w:rsidRPr="00D47623" w:rsidRDefault="007573EB"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 xml:space="preserve"> </w:t>
      </w:r>
      <w:r w:rsidR="008A5CEB" w:rsidRPr="00D47623">
        <w:rPr>
          <w:rFonts w:ascii="Times New Roman" w:eastAsia="Tahoma-Bold" w:hAnsi="Times New Roman"/>
          <w:b/>
          <w:bCs/>
          <w:sz w:val="22"/>
          <w:szCs w:val="22"/>
        </w:rPr>
        <w:t>(in caso di concorrente singolo)</w:t>
      </w:r>
    </w:p>
    <w:p w:rsidR="008A5CEB" w:rsidRPr="00D47623" w:rsidRDefault="00C55A42"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hAnsi="Times New Roman"/>
          <w:color w:val="000000"/>
          <w:sz w:val="22"/>
          <w:szCs w:val="22"/>
        </w:rPr>
        <w:fldChar w:fldCharType="begin">
          <w:ffData>
            <w:name w:val=""/>
            <w:enabled w:val="0"/>
            <w:calcOnExit w:val="0"/>
            <w:checkBox>
              <w:sizeAuto/>
              <w:default w:val="0"/>
            </w:checkBox>
          </w:ffData>
        </w:fldChar>
      </w:r>
      <w:r w:rsidR="00796EAB"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Tahoma-Bold" w:hAnsi="Times New Roman"/>
          <w:sz w:val="22"/>
          <w:szCs w:val="22"/>
        </w:rPr>
        <w:t xml:space="preserve">imprenditore individuale, anche artigiano / </w:t>
      </w:r>
      <w:proofErr w:type="spellStart"/>
      <w:r w:rsidR="008A5CEB" w:rsidRPr="00D47623">
        <w:rPr>
          <w:rFonts w:ascii="Times New Roman" w:eastAsia="Tahoma-Bold" w:hAnsi="Times New Roman"/>
          <w:sz w:val="22"/>
          <w:szCs w:val="22"/>
        </w:rPr>
        <w:t>societa</w:t>
      </w:r>
      <w:proofErr w:type="spellEnd"/>
      <w:r w:rsidR="008A5CEB" w:rsidRPr="00D47623">
        <w:rPr>
          <w:rFonts w:ascii="Times New Roman" w:eastAsia="Tahoma-Bold" w:hAnsi="Times New Roman"/>
          <w:sz w:val="22"/>
          <w:szCs w:val="22"/>
        </w:rPr>
        <w:t xml:space="preserve"> commerciale / </w:t>
      </w:r>
      <w:proofErr w:type="spellStart"/>
      <w:r w:rsidR="008A5CEB" w:rsidRPr="00D47623">
        <w:rPr>
          <w:rFonts w:ascii="Times New Roman" w:eastAsia="Tahoma-Bold" w:hAnsi="Times New Roman"/>
          <w:sz w:val="22"/>
          <w:szCs w:val="22"/>
        </w:rPr>
        <w:t>societa</w:t>
      </w:r>
      <w:proofErr w:type="spellEnd"/>
      <w:r w:rsidR="008A5CEB" w:rsidRPr="00D47623">
        <w:rPr>
          <w:rFonts w:ascii="Times New Roman" w:eastAsia="Tahoma-Bold" w:hAnsi="Times New Roman"/>
          <w:sz w:val="22"/>
          <w:szCs w:val="22"/>
        </w:rPr>
        <w:t xml:space="preserve"> cooperativa [lettera </w:t>
      </w:r>
      <w:r w:rsidR="008A5CEB" w:rsidRPr="00D47623">
        <w:rPr>
          <w:rFonts w:ascii="Times New Roman" w:eastAsia="Tahoma-Bold" w:hAnsi="Times New Roman"/>
          <w:b/>
          <w:bCs/>
          <w:sz w:val="22"/>
          <w:szCs w:val="22"/>
        </w:rPr>
        <w:t>a</w:t>
      </w:r>
      <w:r w:rsidR="008A5CEB" w:rsidRPr="00D47623">
        <w:rPr>
          <w:rFonts w:ascii="Times New Roman" w:eastAsia="Tahoma-Bold" w:hAnsi="Times New Roman"/>
          <w:sz w:val="22"/>
          <w:szCs w:val="22"/>
        </w:rPr>
        <w:t xml:space="preserve">) dell’art. </w:t>
      </w:r>
      <w:r w:rsidR="00D03D07">
        <w:rPr>
          <w:rFonts w:ascii="Times New Roman" w:eastAsia="Tahoma-Bold" w:hAnsi="Times New Roman"/>
          <w:sz w:val="22"/>
          <w:szCs w:val="22"/>
        </w:rPr>
        <w:t>45</w:t>
      </w:r>
      <w:r w:rsidR="008A5CEB" w:rsidRPr="00D47623">
        <w:rPr>
          <w:rFonts w:ascii="Times New Roman" w:eastAsia="Tahoma-Bold" w:hAnsi="Times New Roman"/>
          <w:sz w:val="22"/>
          <w:szCs w:val="22"/>
        </w:rPr>
        <w:t xml:space="preserve">, comma </w:t>
      </w:r>
      <w:r w:rsidR="00D03D07">
        <w:rPr>
          <w:rFonts w:ascii="Times New Roman" w:eastAsia="Tahoma-Bold" w:hAnsi="Times New Roman"/>
          <w:sz w:val="22"/>
          <w:szCs w:val="22"/>
        </w:rPr>
        <w:t>2</w:t>
      </w:r>
      <w:r w:rsidR="008A5CEB" w:rsidRPr="00D47623">
        <w:rPr>
          <w:rFonts w:ascii="Times New Roman" w:eastAsia="Tahoma-Bold" w:hAnsi="Times New Roman"/>
          <w:sz w:val="22"/>
          <w:szCs w:val="22"/>
        </w:rPr>
        <w:t>,</w:t>
      </w:r>
      <w:r w:rsidR="00D71D00"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 xml:space="preserve">del D.Lgs. </w:t>
      </w:r>
      <w:r w:rsidR="00D03D07">
        <w:rPr>
          <w:rFonts w:ascii="Times New Roman" w:eastAsia="Tahoma-Bold" w:hAnsi="Times New Roman"/>
          <w:sz w:val="22"/>
          <w:szCs w:val="22"/>
        </w:rPr>
        <w:t>50/201</w:t>
      </w:r>
      <w:r w:rsidR="008A5CEB" w:rsidRPr="00D47623">
        <w:rPr>
          <w:rFonts w:ascii="Times New Roman" w:eastAsia="Tahoma-Bold" w:hAnsi="Times New Roman"/>
          <w:sz w:val="22"/>
          <w:szCs w:val="22"/>
        </w:rPr>
        <w:t>6]</w:t>
      </w:r>
    </w:p>
    <w:p w:rsidR="008A5CEB" w:rsidRPr="00D47623" w:rsidRDefault="008A5CEB"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o</w:t>
      </w:r>
      <w:r w:rsidR="007573EB" w:rsidRPr="00D47623">
        <w:rPr>
          <w:rFonts w:ascii="Times New Roman" w:eastAsia="Tahoma-Bold" w:hAnsi="Times New Roman"/>
          <w:b/>
          <w:bCs/>
          <w:sz w:val="22"/>
          <w:szCs w:val="22"/>
        </w:rPr>
        <w:t>ppure</w:t>
      </w:r>
    </w:p>
    <w:p w:rsidR="008A5CEB" w:rsidRPr="00D47623" w:rsidRDefault="00C55A42"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Tahoma-Bold" w:hAnsi="Times New Roman"/>
          <w:sz w:val="22"/>
          <w:szCs w:val="22"/>
        </w:rPr>
        <w:t>consorzio fra societ</w:t>
      </w:r>
      <w:r w:rsidR="00583042" w:rsidRPr="00D47623">
        <w:rPr>
          <w:rFonts w:ascii="Times New Roman" w:eastAsia="Tahoma-Bold" w:hAnsi="Times New Roman"/>
          <w:sz w:val="22"/>
          <w:szCs w:val="22"/>
        </w:rPr>
        <w:t>à</w:t>
      </w:r>
      <w:r w:rsidR="008A5CEB" w:rsidRPr="00D47623">
        <w:rPr>
          <w:rFonts w:ascii="Times New Roman" w:eastAsia="Tahoma-Bold" w:hAnsi="Times New Roman"/>
          <w:sz w:val="22"/>
          <w:szCs w:val="22"/>
        </w:rPr>
        <w:t xml:space="preserve"> cooperative di produzione e lavoro costituito a norma della legge </w:t>
      </w:r>
      <w:smartTag w:uri="urn:schemas-microsoft-com:office:smarttags" w:element="date">
        <w:smartTagPr>
          <w:attr w:name="Year" w:val="19"/>
          <w:attr w:name="Day" w:val="25"/>
          <w:attr w:name="Month" w:val="6"/>
          <w:attr w:name="ls" w:val="trans"/>
        </w:smartTagPr>
        <w:r w:rsidR="008A5CEB" w:rsidRPr="00D47623">
          <w:rPr>
            <w:rFonts w:ascii="Times New Roman" w:eastAsia="Tahoma-Bold" w:hAnsi="Times New Roman"/>
            <w:sz w:val="22"/>
            <w:szCs w:val="22"/>
          </w:rPr>
          <w:t>25 giugno 19</w:t>
        </w:r>
      </w:smartTag>
      <w:r w:rsidR="008A5CEB" w:rsidRPr="00D47623">
        <w:rPr>
          <w:rFonts w:ascii="Times New Roman" w:eastAsia="Tahoma-Bold" w:hAnsi="Times New Roman"/>
          <w:sz w:val="22"/>
          <w:szCs w:val="22"/>
        </w:rPr>
        <w:t>09, n. 422, e</w:t>
      </w:r>
      <w:r w:rsidR="00583042"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 xml:space="preserve">successive modificazioni, / consorzio tra imprese artigiane di cui alla legge </w:t>
      </w:r>
      <w:smartTag w:uri="urn:schemas-microsoft-com:office:smarttags" w:element="date">
        <w:smartTagPr>
          <w:attr w:name="Year" w:val="1985"/>
          <w:attr w:name="Day" w:val="8"/>
          <w:attr w:name="Month" w:val="8"/>
          <w:attr w:name="ls" w:val="trans"/>
        </w:smartTagPr>
        <w:r w:rsidR="008A5CEB" w:rsidRPr="00D47623">
          <w:rPr>
            <w:rFonts w:ascii="Times New Roman" w:eastAsia="Tahoma-Bold" w:hAnsi="Times New Roman"/>
            <w:sz w:val="22"/>
            <w:szCs w:val="22"/>
          </w:rPr>
          <w:t>8 agosto 1985</w:t>
        </w:r>
      </w:smartTag>
      <w:r w:rsidR="008A5CEB" w:rsidRPr="00D47623">
        <w:rPr>
          <w:rFonts w:ascii="Times New Roman" w:eastAsia="Tahoma-Bold" w:hAnsi="Times New Roman"/>
          <w:sz w:val="22"/>
          <w:szCs w:val="22"/>
        </w:rPr>
        <w:t xml:space="preserve">, n. 443 [lettera </w:t>
      </w:r>
      <w:r w:rsidR="008A5CEB" w:rsidRPr="00D47623">
        <w:rPr>
          <w:rFonts w:ascii="Times New Roman" w:eastAsia="Tahoma-Bold" w:hAnsi="Times New Roman"/>
          <w:b/>
          <w:bCs/>
          <w:sz w:val="22"/>
          <w:szCs w:val="22"/>
        </w:rPr>
        <w:t>b</w:t>
      </w:r>
      <w:r w:rsidR="008A5CEB" w:rsidRPr="00D47623">
        <w:rPr>
          <w:rFonts w:ascii="Times New Roman" w:eastAsia="Tahoma-Bold" w:hAnsi="Times New Roman"/>
          <w:sz w:val="22"/>
          <w:szCs w:val="22"/>
        </w:rPr>
        <w:t>) dell’art.</w:t>
      </w:r>
      <w:r w:rsidR="00583042" w:rsidRPr="00D47623">
        <w:rPr>
          <w:rFonts w:ascii="Times New Roman" w:eastAsia="Tahoma-Bold" w:hAnsi="Times New Roman"/>
          <w:sz w:val="22"/>
          <w:szCs w:val="22"/>
        </w:rPr>
        <w:t xml:space="preserve"> </w:t>
      </w:r>
      <w:r w:rsidR="00D03D07">
        <w:rPr>
          <w:rFonts w:ascii="Times New Roman" w:eastAsia="Tahoma-Bold" w:hAnsi="Times New Roman"/>
          <w:sz w:val="22"/>
          <w:szCs w:val="22"/>
        </w:rPr>
        <w:t>45</w:t>
      </w:r>
      <w:r w:rsidR="008A5CEB" w:rsidRPr="00D47623">
        <w:rPr>
          <w:rFonts w:ascii="Times New Roman" w:eastAsia="Tahoma-Bold" w:hAnsi="Times New Roman"/>
          <w:sz w:val="22"/>
          <w:szCs w:val="22"/>
        </w:rPr>
        <w:t xml:space="preserve">, comma </w:t>
      </w:r>
      <w:r w:rsidR="00D03D07">
        <w:rPr>
          <w:rFonts w:ascii="Times New Roman" w:eastAsia="Tahoma-Bold" w:hAnsi="Times New Roman"/>
          <w:sz w:val="22"/>
          <w:szCs w:val="22"/>
        </w:rPr>
        <w:t xml:space="preserve">2, del </w:t>
      </w:r>
      <w:proofErr w:type="spellStart"/>
      <w:r w:rsidR="00D03D07">
        <w:rPr>
          <w:rFonts w:ascii="Times New Roman" w:eastAsia="Tahoma-Bold" w:hAnsi="Times New Roman"/>
          <w:sz w:val="22"/>
          <w:szCs w:val="22"/>
        </w:rPr>
        <w:t>D.Lgs.</w:t>
      </w:r>
      <w:proofErr w:type="spellEnd"/>
      <w:r w:rsidR="00D03D07">
        <w:rPr>
          <w:rFonts w:ascii="Times New Roman" w:eastAsia="Tahoma-Bold" w:hAnsi="Times New Roman"/>
          <w:sz w:val="22"/>
          <w:szCs w:val="22"/>
        </w:rPr>
        <w:t xml:space="preserve"> 50</w:t>
      </w:r>
      <w:r w:rsidR="008A5CEB" w:rsidRPr="00D47623">
        <w:rPr>
          <w:rFonts w:ascii="Times New Roman" w:eastAsia="Tahoma-Bold" w:hAnsi="Times New Roman"/>
          <w:sz w:val="22"/>
          <w:szCs w:val="22"/>
        </w:rPr>
        <w:t>/20</w:t>
      </w:r>
      <w:r w:rsidR="00D03D07">
        <w:rPr>
          <w:rFonts w:ascii="Times New Roman" w:eastAsia="Tahoma-Bold" w:hAnsi="Times New Roman"/>
          <w:sz w:val="22"/>
          <w:szCs w:val="22"/>
        </w:rPr>
        <w:t>16</w:t>
      </w:r>
      <w:r w:rsidR="008A5CEB" w:rsidRPr="00D47623">
        <w:rPr>
          <w:rFonts w:ascii="Times New Roman" w:eastAsia="Tahoma-Bold" w:hAnsi="Times New Roman"/>
          <w:sz w:val="22"/>
          <w:szCs w:val="22"/>
        </w:rPr>
        <w:t>]</w:t>
      </w:r>
    </w:p>
    <w:p w:rsidR="007573EB" w:rsidRPr="00D47623" w:rsidRDefault="007573EB"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oppure</w:t>
      </w:r>
    </w:p>
    <w:p w:rsidR="008A5CEB" w:rsidRPr="00D47623" w:rsidRDefault="00C55A42"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Wingdings-Regular" w:hAnsi="Times New Roman"/>
          <w:sz w:val="22"/>
          <w:szCs w:val="22"/>
        </w:rPr>
        <w:t xml:space="preserve"> </w:t>
      </w:r>
      <w:r w:rsidR="008A5CEB" w:rsidRPr="00D47623">
        <w:rPr>
          <w:rFonts w:ascii="Times New Roman" w:eastAsia="Tahoma-Bold" w:hAnsi="Times New Roman"/>
          <w:sz w:val="22"/>
          <w:szCs w:val="22"/>
        </w:rPr>
        <w:t>consorzio stabile, costituito anche in forma di societ</w:t>
      </w:r>
      <w:r w:rsidR="007573EB" w:rsidRPr="00D47623">
        <w:rPr>
          <w:rFonts w:ascii="Times New Roman" w:eastAsia="Tahoma-Bold" w:hAnsi="Times New Roman"/>
          <w:sz w:val="22"/>
          <w:szCs w:val="22"/>
        </w:rPr>
        <w:t>à</w:t>
      </w:r>
      <w:r w:rsidR="008A5CEB" w:rsidRPr="00D47623">
        <w:rPr>
          <w:rFonts w:ascii="Times New Roman" w:eastAsia="Tahoma-Bold" w:hAnsi="Times New Roman"/>
          <w:sz w:val="22"/>
          <w:szCs w:val="22"/>
        </w:rPr>
        <w:t xml:space="preserve"> consortile ai sensi dell'articolo 2615-ter del codice civile, tra</w:t>
      </w:r>
      <w:r w:rsidR="00D71D00"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imprenditori individuali, anche artigiani, societ</w:t>
      </w:r>
      <w:r w:rsidR="007573EB" w:rsidRPr="00D47623">
        <w:rPr>
          <w:rFonts w:ascii="Times New Roman" w:eastAsia="Tahoma-Bold" w:hAnsi="Times New Roman"/>
          <w:sz w:val="22"/>
          <w:szCs w:val="22"/>
        </w:rPr>
        <w:t>à</w:t>
      </w:r>
      <w:r w:rsidR="008A5CEB" w:rsidRPr="00D47623">
        <w:rPr>
          <w:rFonts w:ascii="Times New Roman" w:eastAsia="Tahoma-Bold" w:hAnsi="Times New Roman"/>
          <w:sz w:val="22"/>
          <w:szCs w:val="22"/>
        </w:rPr>
        <w:t xml:space="preserve"> commerciali, societ</w:t>
      </w:r>
      <w:r w:rsidR="007573EB" w:rsidRPr="00D47623">
        <w:rPr>
          <w:rFonts w:ascii="Times New Roman" w:eastAsia="Tahoma-Bold" w:hAnsi="Times New Roman"/>
          <w:sz w:val="22"/>
          <w:szCs w:val="22"/>
        </w:rPr>
        <w:t>à</w:t>
      </w:r>
      <w:r w:rsidR="008A5CEB" w:rsidRPr="00D47623">
        <w:rPr>
          <w:rFonts w:ascii="Times New Roman" w:eastAsia="Tahoma-Bold" w:hAnsi="Times New Roman"/>
          <w:sz w:val="22"/>
          <w:szCs w:val="22"/>
        </w:rPr>
        <w:t xml:space="preserve"> coo</w:t>
      </w:r>
      <w:r w:rsidR="00D03D07">
        <w:rPr>
          <w:rFonts w:ascii="Times New Roman" w:eastAsia="Tahoma-Bold" w:hAnsi="Times New Roman"/>
          <w:sz w:val="22"/>
          <w:szCs w:val="22"/>
        </w:rPr>
        <w:t>perative di produzione e lavoro</w:t>
      </w:r>
      <w:r w:rsidR="008A5CEB" w:rsidRPr="00D47623">
        <w:rPr>
          <w:rFonts w:ascii="Times New Roman" w:eastAsia="Tahoma-Bold" w:hAnsi="Times New Roman"/>
          <w:sz w:val="22"/>
          <w:szCs w:val="22"/>
        </w:rPr>
        <w:t xml:space="preserve">; [lettera </w:t>
      </w:r>
      <w:r w:rsidR="008A5CEB" w:rsidRPr="00D47623">
        <w:rPr>
          <w:rFonts w:ascii="Times New Roman" w:eastAsia="Tahoma-Bold" w:hAnsi="Times New Roman"/>
          <w:b/>
          <w:bCs/>
          <w:sz w:val="22"/>
          <w:szCs w:val="22"/>
        </w:rPr>
        <w:t>c</w:t>
      </w:r>
      <w:r w:rsidR="008A5CEB" w:rsidRPr="00D47623">
        <w:rPr>
          <w:rFonts w:ascii="Times New Roman" w:eastAsia="Tahoma-Bold" w:hAnsi="Times New Roman"/>
          <w:sz w:val="22"/>
          <w:szCs w:val="22"/>
        </w:rPr>
        <w:t xml:space="preserve">) dell’art. </w:t>
      </w:r>
      <w:r w:rsidR="00D03D07">
        <w:rPr>
          <w:rFonts w:ascii="Times New Roman" w:eastAsia="Tahoma-Bold" w:hAnsi="Times New Roman"/>
          <w:sz w:val="22"/>
          <w:szCs w:val="22"/>
        </w:rPr>
        <w:t>45</w:t>
      </w:r>
      <w:r w:rsidR="008A5CEB" w:rsidRPr="00D47623">
        <w:rPr>
          <w:rFonts w:ascii="Times New Roman" w:eastAsia="Tahoma-Bold" w:hAnsi="Times New Roman"/>
          <w:sz w:val="22"/>
          <w:szCs w:val="22"/>
        </w:rPr>
        <w:t xml:space="preserve">, comma </w:t>
      </w:r>
      <w:r w:rsidR="00D03D07">
        <w:rPr>
          <w:rFonts w:ascii="Times New Roman" w:eastAsia="Tahoma-Bold" w:hAnsi="Times New Roman"/>
          <w:sz w:val="22"/>
          <w:szCs w:val="22"/>
        </w:rPr>
        <w:t>2</w:t>
      </w:r>
      <w:r w:rsidR="008A5CEB" w:rsidRPr="00D47623">
        <w:rPr>
          <w:rFonts w:ascii="Times New Roman" w:eastAsia="Tahoma-Bold" w:hAnsi="Times New Roman"/>
          <w:sz w:val="22"/>
          <w:szCs w:val="22"/>
        </w:rPr>
        <w:t xml:space="preserve">, del D.Lgs. </w:t>
      </w:r>
      <w:r w:rsidR="00D03D07">
        <w:rPr>
          <w:rFonts w:ascii="Times New Roman" w:eastAsia="Tahoma-Bold" w:hAnsi="Times New Roman"/>
          <w:sz w:val="22"/>
          <w:szCs w:val="22"/>
        </w:rPr>
        <w:t>50</w:t>
      </w:r>
      <w:r w:rsidR="008A5CEB" w:rsidRPr="00D47623">
        <w:rPr>
          <w:rFonts w:ascii="Times New Roman" w:eastAsia="Tahoma-Bold" w:hAnsi="Times New Roman"/>
          <w:sz w:val="22"/>
          <w:szCs w:val="22"/>
        </w:rPr>
        <w:t>/20</w:t>
      </w:r>
      <w:r w:rsidR="00D03D07">
        <w:rPr>
          <w:rFonts w:ascii="Times New Roman" w:eastAsia="Tahoma-Bold" w:hAnsi="Times New Roman"/>
          <w:sz w:val="22"/>
          <w:szCs w:val="22"/>
        </w:rPr>
        <w:t>1</w:t>
      </w:r>
      <w:r w:rsidR="008A5CEB" w:rsidRPr="00D47623">
        <w:rPr>
          <w:rFonts w:ascii="Times New Roman" w:eastAsia="Tahoma-Bold" w:hAnsi="Times New Roman"/>
          <w:sz w:val="22"/>
          <w:szCs w:val="22"/>
        </w:rPr>
        <w:t>6]</w:t>
      </w:r>
    </w:p>
    <w:p w:rsidR="00583042" w:rsidRPr="00D47623" w:rsidRDefault="00583042" w:rsidP="00D47623">
      <w:pPr>
        <w:widowControl/>
        <w:tabs>
          <w:tab w:val="clear" w:pos="284"/>
        </w:tabs>
        <w:autoSpaceDE w:val="0"/>
        <w:autoSpaceDN w:val="0"/>
        <w:adjustRightInd w:val="0"/>
        <w:jc w:val="left"/>
        <w:rPr>
          <w:rFonts w:ascii="Times New Roman" w:eastAsia="Tahoma-Bold" w:hAnsi="Times New Roman"/>
          <w:b/>
          <w:bCs/>
          <w:sz w:val="22"/>
          <w:szCs w:val="22"/>
        </w:rPr>
      </w:pPr>
    </w:p>
    <w:p w:rsidR="008A5CEB" w:rsidRPr="00D47623" w:rsidRDefault="008A5CEB"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(in caso di raggruppamenti temporanei di concorrenti o consorzi ordinari di concorrenti o GEIE)</w:t>
      </w:r>
    </w:p>
    <w:p w:rsidR="00324750" w:rsidRPr="00D47623" w:rsidRDefault="00C55A42" w:rsidP="00D47623">
      <w:pPr>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324750" w:rsidRPr="00D47623">
        <w:rPr>
          <w:rFonts w:ascii="Times New Roman" w:hAnsi="Times New Roman"/>
          <w:color w:val="000000"/>
          <w:sz w:val="22"/>
          <w:szCs w:val="22"/>
        </w:rPr>
        <w:t xml:space="preserve">  Mandataria</w:t>
      </w:r>
      <w:r w:rsidR="008A5CEB" w:rsidRPr="00D47623">
        <w:rPr>
          <w:rFonts w:ascii="Times New Roman" w:eastAsia="Tahoma-Bold" w:hAnsi="Times New Roman"/>
          <w:sz w:val="22"/>
          <w:szCs w:val="22"/>
        </w:rPr>
        <w:t xml:space="preserve"> di un raggruppamento temporaneo di concorrenti o di un consorzio ordinario di concorrenti o di un GEIE</w:t>
      </w:r>
      <w:r w:rsidR="00583042"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 xml:space="preserve">di cui alle lettere </w:t>
      </w:r>
      <w:r w:rsidR="008A5CEB" w:rsidRPr="00D47623">
        <w:rPr>
          <w:rFonts w:ascii="Times New Roman" w:eastAsia="Tahoma-Bold" w:hAnsi="Times New Roman"/>
          <w:b/>
          <w:bCs/>
          <w:sz w:val="22"/>
          <w:szCs w:val="22"/>
        </w:rPr>
        <w:t>d</w:t>
      </w:r>
      <w:r w:rsidR="008A5CEB" w:rsidRPr="00D47623">
        <w:rPr>
          <w:rFonts w:ascii="Times New Roman" w:eastAsia="Tahoma-Bold" w:hAnsi="Times New Roman"/>
          <w:sz w:val="22"/>
          <w:szCs w:val="22"/>
        </w:rPr>
        <w:t xml:space="preserve">), </w:t>
      </w:r>
      <w:r w:rsidR="008A5CEB" w:rsidRPr="00D47623">
        <w:rPr>
          <w:rFonts w:ascii="Times New Roman" w:eastAsia="Tahoma-Bold" w:hAnsi="Times New Roman"/>
          <w:b/>
          <w:bCs/>
          <w:sz w:val="22"/>
          <w:szCs w:val="22"/>
        </w:rPr>
        <w:t>e</w:t>
      </w:r>
      <w:r w:rsidR="008A5CEB" w:rsidRPr="00D47623">
        <w:rPr>
          <w:rFonts w:ascii="Times New Roman" w:eastAsia="Tahoma-Bold" w:hAnsi="Times New Roman"/>
          <w:sz w:val="22"/>
          <w:szCs w:val="22"/>
        </w:rPr>
        <w:t xml:space="preserve">) o </w:t>
      </w:r>
      <w:r w:rsidR="008A5CEB" w:rsidRPr="00D47623">
        <w:rPr>
          <w:rFonts w:ascii="Times New Roman" w:eastAsia="Tahoma-Bold" w:hAnsi="Times New Roman"/>
          <w:b/>
          <w:bCs/>
          <w:sz w:val="22"/>
          <w:szCs w:val="22"/>
        </w:rPr>
        <w:t>f</w:t>
      </w:r>
      <w:r w:rsidR="008A5CEB" w:rsidRPr="00D47623">
        <w:rPr>
          <w:rFonts w:ascii="Times New Roman" w:eastAsia="Tahoma-Bold" w:hAnsi="Times New Roman"/>
          <w:sz w:val="22"/>
          <w:szCs w:val="22"/>
        </w:rPr>
        <w:t xml:space="preserve">) dell’art. </w:t>
      </w:r>
      <w:r w:rsidR="007D4273">
        <w:rPr>
          <w:rFonts w:ascii="Times New Roman" w:eastAsia="Tahoma-Bold" w:hAnsi="Times New Roman"/>
          <w:sz w:val="22"/>
          <w:szCs w:val="22"/>
        </w:rPr>
        <w:t>45, comma 2, del D.Lgs. 50/201</w:t>
      </w:r>
      <w:r w:rsidR="008A5CEB" w:rsidRPr="00D47623">
        <w:rPr>
          <w:rFonts w:ascii="Times New Roman" w:eastAsia="Tahoma-Bold" w:hAnsi="Times New Roman"/>
          <w:sz w:val="22"/>
          <w:szCs w:val="22"/>
        </w:rPr>
        <w:t>6</w:t>
      </w:r>
      <w:r w:rsidR="00BD0A5D" w:rsidRPr="00D47623">
        <w:rPr>
          <w:rFonts w:ascii="Times New Roman" w:eastAsia="Tahoma-Bold" w:hAnsi="Times New Roman"/>
          <w:sz w:val="22"/>
          <w:szCs w:val="22"/>
        </w:rPr>
        <w:t>;</w:t>
      </w:r>
    </w:p>
    <w:p w:rsidR="007573EB" w:rsidRPr="00D47623" w:rsidRDefault="00BD0A5D"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O</w:t>
      </w:r>
      <w:r w:rsidR="007573EB" w:rsidRPr="00D47623">
        <w:rPr>
          <w:rFonts w:ascii="Times New Roman" w:eastAsia="Tahoma-Bold" w:hAnsi="Times New Roman"/>
          <w:b/>
          <w:bCs/>
          <w:sz w:val="22"/>
          <w:szCs w:val="22"/>
        </w:rPr>
        <w:t>ppure</w:t>
      </w:r>
    </w:p>
    <w:p w:rsidR="00BD0A5D" w:rsidRPr="00D47623" w:rsidRDefault="00BD0A5D" w:rsidP="00D47623">
      <w:pPr>
        <w:widowControl/>
        <w:tabs>
          <w:tab w:val="clear" w:pos="284"/>
        </w:tabs>
        <w:autoSpaceDE w:val="0"/>
        <w:autoSpaceDN w:val="0"/>
        <w:adjustRightInd w:val="0"/>
        <w:jc w:val="left"/>
        <w:rPr>
          <w:rFonts w:ascii="Times New Roman" w:eastAsia="Tahoma-Bold" w:hAnsi="Times New Roman"/>
          <w:b/>
          <w:bCs/>
          <w:sz w:val="22"/>
          <w:szCs w:val="22"/>
        </w:rPr>
      </w:pPr>
    </w:p>
    <w:p w:rsidR="00BD0A5D" w:rsidRPr="00D47623" w:rsidRDefault="00C55A42"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Wingdings-Regular" w:hAnsi="Times New Roman"/>
          <w:sz w:val="22"/>
          <w:szCs w:val="22"/>
        </w:rPr>
        <w:t xml:space="preserve"> </w:t>
      </w:r>
      <w:r w:rsidR="008A5CEB" w:rsidRPr="00D47623">
        <w:rPr>
          <w:rFonts w:ascii="Times New Roman" w:eastAsia="Tahoma-Bold" w:hAnsi="Times New Roman"/>
          <w:sz w:val="22"/>
          <w:szCs w:val="22"/>
        </w:rPr>
        <w:t>mandante di un raggruppamento temporaneo di concorrenti o di un consorzio ordinario di concorrenti o di un GEIE di</w:t>
      </w:r>
      <w:r w:rsidR="00583042"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 xml:space="preserve">cui alle lettere d), e) o f ) dell’art. </w:t>
      </w:r>
      <w:r w:rsidR="007D4273">
        <w:rPr>
          <w:rFonts w:ascii="Times New Roman" w:eastAsia="Tahoma-Bold" w:hAnsi="Times New Roman"/>
          <w:sz w:val="22"/>
          <w:szCs w:val="22"/>
        </w:rPr>
        <w:t>45</w:t>
      </w:r>
      <w:r w:rsidR="008A5CEB" w:rsidRPr="00D47623">
        <w:rPr>
          <w:rFonts w:ascii="Times New Roman" w:eastAsia="Tahoma-Bold" w:hAnsi="Times New Roman"/>
          <w:sz w:val="22"/>
          <w:szCs w:val="22"/>
        </w:rPr>
        <w:t xml:space="preserve">, comma </w:t>
      </w:r>
      <w:r w:rsidR="007D4273">
        <w:rPr>
          <w:rFonts w:ascii="Times New Roman" w:eastAsia="Tahoma-Bold" w:hAnsi="Times New Roman"/>
          <w:sz w:val="22"/>
          <w:szCs w:val="22"/>
        </w:rPr>
        <w:t>2</w:t>
      </w:r>
      <w:r w:rsidR="008A5CEB" w:rsidRPr="00D47623">
        <w:rPr>
          <w:rFonts w:ascii="Times New Roman" w:eastAsia="Tahoma-Bold" w:hAnsi="Times New Roman"/>
          <w:sz w:val="22"/>
          <w:szCs w:val="22"/>
        </w:rPr>
        <w:t xml:space="preserve">, del D.Lgs. </w:t>
      </w:r>
      <w:r w:rsidR="007D4273">
        <w:rPr>
          <w:rFonts w:ascii="Times New Roman" w:eastAsia="Tahoma-Bold" w:hAnsi="Times New Roman"/>
          <w:sz w:val="22"/>
          <w:szCs w:val="22"/>
        </w:rPr>
        <w:t>50/201</w:t>
      </w:r>
      <w:r w:rsidR="008A5CEB" w:rsidRPr="00D47623">
        <w:rPr>
          <w:rFonts w:ascii="Times New Roman" w:eastAsia="Tahoma-Bold" w:hAnsi="Times New Roman"/>
          <w:sz w:val="22"/>
          <w:szCs w:val="22"/>
        </w:rPr>
        <w:t>6</w:t>
      </w:r>
      <w:r w:rsidR="00324750" w:rsidRPr="00D47623">
        <w:rPr>
          <w:rFonts w:ascii="Times New Roman" w:eastAsia="Tahoma-Bold" w:hAnsi="Times New Roman"/>
          <w:sz w:val="22"/>
          <w:szCs w:val="22"/>
        </w:rPr>
        <w:t xml:space="preserve"> </w:t>
      </w:r>
    </w:p>
    <w:p w:rsidR="00BD0A5D" w:rsidRPr="00D47623" w:rsidRDefault="00BD0A5D" w:rsidP="00D47623">
      <w:pPr>
        <w:widowControl/>
        <w:tabs>
          <w:tab w:val="clear" w:pos="284"/>
        </w:tabs>
        <w:autoSpaceDE w:val="0"/>
        <w:autoSpaceDN w:val="0"/>
        <w:adjustRightInd w:val="0"/>
        <w:jc w:val="left"/>
        <w:rPr>
          <w:rFonts w:ascii="Times New Roman" w:eastAsia="Tahoma-Bold" w:hAnsi="Times New Roman"/>
          <w:sz w:val="22"/>
          <w:szCs w:val="22"/>
        </w:rPr>
      </w:pPr>
    </w:p>
    <w:p w:rsidR="008A5CEB" w:rsidRPr="00D47623" w:rsidRDefault="008A5CEB" w:rsidP="00D47623">
      <w:pPr>
        <w:widowControl/>
        <w:tabs>
          <w:tab w:val="clear" w:pos="284"/>
        </w:tabs>
        <w:autoSpaceDE w:val="0"/>
        <w:autoSpaceDN w:val="0"/>
        <w:adjustRightInd w:val="0"/>
        <w:jc w:val="left"/>
        <w:rPr>
          <w:rFonts w:ascii="Times New Roman" w:eastAsia="Tahoma-Bold" w:hAnsi="Times New Roman"/>
          <w:b/>
          <w:bCs/>
          <w:color w:val="FF6600"/>
          <w:sz w:val="22"/>
          <w:szCs w:val="22"/>
        </w:rPr>
      </w:pPr>
      <w:r w:rsidRPr="00D47623">
        <w:rPr>
          <w:rFonts w:ascii="Times New Roman" w:eastAsia="Tahoma-Bold" w:hAnsi="Times New Roman"/>
          <w:b/>
          <w:bCs/>
          <w:sz w:val="22"/>
          <w:szCs w:val="22"/>
        </w:rPr>
        <w:t xml:space="preserve">(in caso di impresa associata ai sensi dell’art. 92, comma 5, D.P.R. 207/2010 </w:t>
      </w:r>
    </w:p>
    <w:p w:rsidR="008A5CEB" w:rsidRPr="00D47623" w:rsidRDefault="00C55A42"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Wingdings-Regular" w:hAnsi="Times New Roman"/>
          <w:sz w:val="22"/>
          <w:szCs w:val="22"/>
        </w:rPr>
        <w:t xml:space="preserve"> </w:t>
      </w:r>
      <w:r w:rsidR="008A5CEB" w:rsidRPr="00D47623">
        <w:rPr>
          <w:rFonts w:ascii="Times New Roman" w:eastAsia="Tahoma-Bold" w:hAnsi="Times New Roman"/>
          <w:sz w:val="22"/>
          <w:szCs w:val="22"/>
        </w:rPr>
        <w:t>impresa associata ai sensi dell’art. 92, comma 5, del D.P.R. 207/2010</w:t>
      </w:r>
    </w:p>
    <w:p w:rsidR="00324750" w:rsidRPr="00D47623" w:rsidRDefault="00324750" w:rsidP="00D47623">
      <w:pPr>
        <w:widowControl/>
        <w:tabs>
          <w:tab w:val="clear" w:pos="284"/>
        </w:tabs>
        <w:autoSpaceDE w:val="0"/>
        <w:autoSpaceDN w:val="0"/>
        <w:adjustRightInd w:val="0"/>
        <w:jc w:val="left"/>
        <w:rPr>
          <w:rFonts w:ascii="Times New Roman" w:hAnsi="Times New Roman"/>
          <w:b/>
          <w:iCs/>
          <w:sz w:val="22"/>
          <w:szCs w:val="22"/>
        </w:rPr>
      </w:pPr>
      <w:r w:rsidRPr="00D47623">
        <w:rPr>
          <w:rFonts w:ascii="Times New Roman" w:hAnsi="Times New Roman"/>
          <w:b/>
          <w:iCs/>
          <w:sz w:val="22"/>
          <w:szCs w:val="22"/>
        </w:rPr>
        <w:t xml:space="preserve"> </w:t>
      </w:r>
    </w:p>
    <w:p w:rsidR="00583042" w:rsidRPr="00D47623" w:rsidRDefault="00583042" w:rsidP="00D47623">
      <w:pPr>
        <w:widowControl/>
        <w:tabs>
          <w:tab w:val="clear" w:pos="284"/>
        </w:tabs>
        <w:autoSpaceDE w:val="0"/>
        <w:autoSpaceDN w:val="0"/>
        <w:adjustRightInd w:val="0"/>
        <w:jc w:val="left"/>
        <w:rPr>
          <w:rFonts w:ascii="Times New Roman" w:hAnsi="Times New Roman"/>
          <w:sz w:val="22"/>
          <w:szCs w:val="22"/>
        </w:rPr>
      </w:pPr>
    </w:p>
    <w:p w:rsidR="00625EF6" w:rsidRPr="00D47623" w:rsidRDefault="00625EF6" w:rsidP="00D47623">
      <w:pPr>
        <w:widowControl/>
        <w:tabs>
          <w:tab w:val="clear" w:pos="284"/>
        </w:tabs>
        <w:autoSpaceDE w:val="0"/>
        <w:autoSpaceDN w:val="0"/>
        <w:adjustRightInd w:val="0"/>
        <w:jc w:val="left"/>
        <w:rPr>
          <w:rFonts w:ascii="Times New Roman" w:hAnsi="Times New Roman"/>
          <w:sz w:val="22"/>
          <w:szCs w:val="22"/>
        </w:rPr>
      </w:pPr>
    </w:p>
    <w:p w:rsidR="00583042" w:rsidRPr="00D47623" w:rsidRDefault="00583042"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sz w:val="22"/>
          <w:szCs w:val="22"/>
        </w:rPr>
        <w:t>A tal fine, ai sensi degli articoli 46 e 47 del D.P.R. 445/2000 recante il Testo Unico delle disposizioni legislative e regolamentari in materia di documentazione amministrativa, consapevole delle sanzioni penali previste dall'articolo 76 del medesimo D.P.R. 445/2000, per le ipotesi di falsità in atti e dichiarazioni mendaci ivi indicate,</w:t>
      </w:r>
    </w:p>
    <w:p w:rsidR="00D47623" w:rsidRDefault="00D47623" w:rsidP="00D47623">
      <w:pPr>
        <w:widowControl/>
        <w:spacing w:line="360" w:lineRule="auto"/>
        <w:jc w:val="left"/>
        <w:rPr>
          <w:rFonts w:ascii="Times New Roman" w:hAnsi="Times New Roman"/>
          <w:b/>
          <w:sz w:val="22"/>
          <w:szCs w:val="22"/>
        </w:rPr>
      </w:pPr>
    </w:p>
    <w:p w:rsidR="00137AC4" w:rsidRPr="00D47623" w:rsidRDefault="0033082B" w:rsidP="00D47623">
      <w:pPr>
        <w:widowControl/>
        <w:spacing w:line="360" w:lineRule="auto"/>
        <w:jc w:val="left"/>
        <w:rPr>
          <w:rFonts w:ascii="Times New Roman" w:hAnsi="Times New Roman"/>
          <w:b/>
          <w:sz w:val="22"/>
          <w:szCs w:val="22"/>
        </w:rPr>
      </w:pPr>
      <w:r w:rsidRPr="00D47623">
        <w:rPr>
          <w:rFonts w:ascii="Times New Roman" w:hAnsi="Times New Roman"/>
          <w:b/>
          <w:sz w:val="22"/>
          <w:szCs w:val="22"/>
        </w:rPr>
        <w:t>DICHIARA</w:t>
      </w:r>
    </w:p>
    <w:p w:rsidR="0033082B" w:rsidRPr="00D47623" w:rsidRDefault="0033082B" w:rsidP="00D47623">
      <w:pPr>
        <w:widowControl/>
        <w:spacing w:line="360" w:lineRule="auto"/>
        <w:jc w:val="left"/>
        <w:rPr>
          <w:rFonts w:ascii="Times New Roman" w:hAnsi="Times New Roman"/>
          <w:b/>
          <w:sz w:val="22"/>
          <w:szCs w:val="22"/>
        </w:rPr>
      </w:pPr>
      <w:r w:rsidRPr="00D47623">
        <w:rPr>
          <w:rFonts w:ascii="Times New Roman" w:hAnsi="Times New Roman"/>
          <w:b/>
          <w:sz w:val="22"/>
          <w:szCs w:val="22"/>
        </w:rPr>
        <w:t xml:space="preserve"> </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a)</w:t>
      </w:r>
      <w:r w:rsidR="00326054" w:rsidRPr="00D47623">
        <w:rPr>
          <w:rFonts w:ascii="Times New Roman" w:hAnsi="Times New Roman"/>
          <w:sz w:val="22"/>
          <w:szCs w:val="22"/>
        </w:rPr>
        <w:t xml:space="preserve"> che l’impresa non si trova in stato di fallimento, di liquidazione coatta, concordato preventivo salvo il caso di cui all'articolo 186-bis del regio decreto 16 marzo 1942, n. 267  e che non sono in corso procedimenti per la dichiarazione di tali situazioni; </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b) </w:t>
      </w:r>
      <w:r w:rsidR="00326054" w:rsidRPr="00D47623">
        <w:rPr>
          <w:rFonts w:ascii="Times New Roman" w:hAnsi="Times New Roman"/>
          <w:sz w:val="22"/>
          <w:szCs w:val="22"/>
        </w:rPr>
        <w:t xml:space="preserve">che nei propri confronti e nei confronti di </w:t>
      </w:r>
      <w:r w:rsidR="00326054" w:rsidRPr="00D47623">
        <w:rPr>
          <w:rFonts w:ascii="Times New Roman" w:hAnsi="Times New Roman"/>
          <w:color w:val="000000"/>
          <w:sz w:val="22"/>
          <w:szCs w:val="22"/>
        </w:rPr>
        <w:t xml:space="preserve">ciascuno dei soggetti indicati </w:t>
      </w:r>
      <w:r w:rsidR="00326054" w:rsidRPr="00D47623">
        <w:rPr>
          <w:rFonts w:ascii="Times New Roman" w:hAnsi="Times New Roman"/>
          <w:i/>
          <w:color w:val="000000"/>
          <w:sz w:val="22"/>
          <w:szCs w:val="22"/>
          <w:u w:val="single"/>
        </w:rPr>
        <w:t>nell’”Avvertenza”,</w:t>
      </w:r>
      <w:r w:rsidR="00326054" w:rsidRPr="00D47623">
        <w:rPr>
          <w:rFonts w:ascii="Times New Roman" w:hAnsi="Times New Roman"/>
          <w:color w:val="000000"/>
          <w:sz w:val="22"/>
          <w:szCs w:val="22"/>
        </w:rPr>
        <w:t xml:space="preserve"> </w:t>
      </w:r>
      <w:r w:rsidR="00326054" w:rsidRPr="00D47623">
        <w:rPr>
          <w:rFonts w:ascii="Times New Roman" w:hAnsi="Times New Roman"/>
          <w:sz w:val="22"/>
          <w:szCs w:val="22"/>
        </w:rPr>
        <w:t xml:space="preserve"> non è pendente procedimento per l’applicazione di una delle misure di prevenzione della sorveglianza di cui all’art. 6 del D.Lgs. n.159/2011 </w:t>
      </w:r>
      <w:r w:rsidR="00326054" w:rsidRPr="00D47623">
        <w:rPr>
          <w:rFonts w:ascii="Times New Roman" w:hAnsi="Times New Roman"/>
          <w:i/>
          <w:sz w:val="22"/>
          <w:szCs w:val="22"/>
        </w:rPr>
        <w:t xml:space="preserve">o di una delle cause ostative previste dall’art. </w:t>
      </w:r>
      <w:r w:rsidR="00326054" w:rsidRPr="00D47623">
        <w:rPr>
          <w:rFonts w:ascii="Times New Roman" w:hAnsi="Times New Roman"/>
          <w:sz w:val="22"/>
          <w:szCs w:val="22"/>
        </w:rPr>
        <w:t>all’art. 67 del D.Lgs. n.159/2011;</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questa dichiarazione deve essere riferita al  titolare e al direttore tecnico, se si tratta di impresa individuale; ai soci e al direttore tecnico, se si tratta di società in nome collettivo, ai soci accomandatari e al direttore tecnico, se si tratta di società in accomandita semplice; agli amministratori muniti di poteri di rappresentanza e al direttore tecnico, al socio unico persona fisica, ovvero al socio di</w:t>
      </w:r>
      <w:r w:rsidR="0079168B" w:rsidRPr="00D47623">
        <w:rPr>
          <w:rFonts w:ascii="Times New Roman" w:hAnsi="Times New Roman"/>
          <w:i/>
          <w:sz w:val="22"/>
          <w:szCs w:val="22"/>
        </w:rPr>
        <w:t xml:space="preserve"> maggioranza in caso di società</w:t>
      </w:r>
      <w:r w:rsidRPr="00D47623">
        <w:rPr>
          <w:rFonts w:ascii="Times New Roman" w:hAnsi="Times New Roman"/>
          <w:i/>
          <w:sz w:val="22"/>
          <w:szCs w:val="22"/>
        </w:rPr>
        <w:t xml:space="preserve"> con meno di quattro soci, se si </w:t>
      </w:r>
      <w:r w:rsidR="0079168B" w:rsidRPr="00D47623">
        <w:rPr>
          <w:rFonts w:ascii="Times New Roman" w:hAnsi="Times New Roman"/>
          <w:i/>
          <w:sz w:val="22"/>
          <w:szCs w:val="22"/>
        </w:rPr>
        <w:t>tratta di altro tipo di società</w:t>
      </w:r>
      <w:r w:rsidRPr="00D47623">
        <w:rPr>
          <w:rFonts w:ascii="Times New Roman" w:hAnsi="Times New Roman"/>
          <w:i/>
          <w:sz w:val="22"/>
          <w:szCs w:val="22"/>
        </w:rPr>
        <w:t>;</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c) </w:t>
      </w:r>
      <w:r w:rsidR="00326054" w:rsidRPr="00D47623">
        <w:rPr>
          <w:rFonts w:ascii="Times New Roman" w:hAnsi="Times New Roman"/>
          <w:sz w:val="22"/>
          <w:szCs w:val="22"/>
        </w:rPr>
        <w:t xml:space="preserve">che nei propri confronti e nei confronti di </w:t>
      </w:r>
      <w:r w:rsidR="00326054" w:rsidRPr="00D47623">
        <w:rPr>
          <w:rFonts w:ascii="Times New Roman" w:hAnsi="Times New Roman"/>
          <w:color w:val="000000"/>
          <w:sz w:val="22"/>
          <w:szCs w:val="22"/>
        </w:rPr>
        <w:t xml:space="preserve">ciascuno dei soggetti indicati </w:t>
      </w:r>
      <w:r w:rsidR="00326054" w:rsidRPr="00D47623">
        <w:rPr>
          <w:rFonts w:ascii="Times New Roman" w:hAnsi="Times New Roman"/>
          <w:i/>
          <w:color w:val="000000"/>
          <w:sz w:val="22"/>
          <w:szCs w:val="22"/>
          <w:u w:val="single"/>
        </w:rPr>
        <w:t>nell’”Avvertenza”,</w:t>
      </w:r>
      <w:r w:rsidR="00326054" w:rsidRPr="00D47623">
        <w:rPr>
          <w:rFonts w:ascii="Times New Roman" w:hAnsi="Times New Roman"/>
          <w:color w:val="000000"/>
          <w:sz w:val="22"/>
          <w:szCs w:val="22"/>
        </w:rPr>
        <w:t xml:space="preserve"> </w:t>
      </w:r>
      <w:r w:rsidR="00326054" w:rsidRPr="00D47623">
        <w:rPr>
          <w:rFonts w:ascii="Times New Roman" w:hAnsi="Times New Roman"/>
          <w:sz w:val="22"/>
          <w:szCs w:val="22"/>
        </w:rPr>
        <w:t xml:space="preserve">non sono state pronunciate sentenze di condanna passata in giudicato, o emesso decreto penale di condanna passata in giudicato o emesso decreto penale di condanna divenuto irrevocabile oppure sentenza di applicazione della pena su richiesta ai sensi art. 444 </w:t>
      </w:r>
      <w:proofErr w:type="spellStart"/>
      <w:r w:rsidR="00326054" w:rsidRPr="00D47623">
        <w:rPr>
          <w:rFonts w:ascii="Times New Roman" w:hAnsi="Times New Roman"/>
          <w:sz w:val="22"/>
          <w:szCs w:val="22"/>
        </w:rPr>
        <w:t>c.p.p.</w:t>
      </w:r>
      <w:proofErr w:type="spellEnd"/>
      <w:r w:rsidR="00326054" w:rsidRPr="00D47623">
        <w:rPr>
          <w:rFonts w:ascii="Times New Roman" w:hAnsi="Times New Roman"/>
          <w:sz w:val="22"/>
          <w:szCs w:val="22"/>
        </w:rPr>
        <w:t xml:space="preserve"> per reati gravi in danno dello Stato o della Comunità che incidono sulla moralità professionale; che nei propri confronti non è stata emessa condanna, con sentenza passata in giudicato, per uno o più reati di partecipazione a un’organizzazione criminale, corruzione, frode, riciclaggio, quali definiti dagli atti comunitari citati nell’art. 45, paragrafo 1, direttiva Ce 2004/18; </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questa dichiarazione deve essere riferita al  titolare e al direttore tecnico, se si tratta di impresa individuale; ai soci e al direttore tecnico, se si tratta di società in nome collettivo, ai soci accomandatari e al direttore tecnico, se si tratta di società in accomandita semplice; agli amministratori muniti di poteri di rappresentanza e al direttore tecnico, e al socio unico persona fisica, ovvero al socio di</w:t>
      </w:r>
      <w:r w:rsidR="003C2B72" w:rsidRPr="00D47623">
        <w:rPr>
          <w:rFonts w:ascii="Times New Roman" w:hAnsi="Times New Roman"/>
          <w:i/>
          <w:sz w:val="22"/>
          <w:szCs w:val="22"/>
        </w:rPr>
        <w:t xml:space="preserve"> maggioranza in caso di società</w:t>
      </w:r>
      <w:r w:rsidRPr="00D47623">
        <w:rPr>
          <w:rFonts w:ascii="Times New Roman" w:hAnsi="Times New Roman"/>
          <w:i/>
          <w:sz w:val="22"/>
          <w:szCs w:val="22"/>
        </w:rPr>
        <w:t xml:space="preserve"> con meno di quattro soci, se si </w:t>
      </w:r>
      <w:r w:rsidR="003C2B72" w:rsidRPr="00D47623">
        <w:rPr>
          <w:rFonts w:ascii="Times New Roman" w:hAnsi="Times New Roman"/>
          <w:i/>
          <w:sz w:val="22"/>
          <w:szCs w:val="22"/>
        </w:rPr>
        <w:t>tratta di altro tipo di società</w:t>
      </w:r>
      <w:r w:rsidRPr="00D47623">
        <w:rPr>
          <w:rFonts w:ascii="Times New Roman" w:hAnsi="Times New Roman"/>
          <w:i/>
          <w:sz w:val="22"/>
          <w:szCs w:val="22"/>
        </w:rPr>
        <w:t>;</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rPr>
        <w:t xml:space="preserve">Questa dichiarazione </w:t>
      </w:r>
      <w:r w:rsidR="00383733" w:rsidRPr="00D47623">
        <w:rPr>
          <w:rFonts w:ascii="Times New Roman" w:hAnsi="Times New Roman"/>
          <w:i/>
          <w:sz w:val="22"/>
          <w:szCs w:val="22"/>
        </w:rPr>
        <w:t xml:space="preserve">deve essere riferita, inoltre, </w:t>
      </w:r>
      <w:r w:rsidRPr="00D47623">
        <w:rPr>
          <w:rFonts w:ascii="Times New Roman" w:hAnsi="Times New Roman"/>
          <w:i/>
          <w:sz w:val="22"/>
          <w:szCs w:val="22"/>
        </w:rPr>
        <w:t>ai soggetti cessati dalla carica nell’anno antecedente la data di pubblicazione del bando di gara, qualora l’impresa non dimostri che vi sia stata completa ed effettiva dissociazione della condotta penalmente sanzionata; l'esclusione e il divieto in ogni cas</w:t>
      </w:r>
      <w:r w:rsidR="003C2B72" w:rsidRPr="00D47623">
        <w:rPr>
          <w:rFonts w:ascii="Times New Roman" w:hAnsi="Times New Roman"/>
          <w:i/>
          <w:sz w:val="22"/>
          <w:szCs w:val="22"/>
        </w:rPr>
        <w:t>o non operano quando il reato è</w:t>
      </w:r>
      <w:r w:rsidRPr="00D47623">
        <w:rPr>
          <w:rFonts w:ascii="Times New Roman" w:hAnsi="Times New Roman"/>
          <w:i/>
          <w:sz w:val="22"/>
          <w:szCs w:val="22"/>
        </w:rPr>
        <w:t xml:space="preserve"> stat</w:t>
      </w:r>
      <w:r w:rsidR="003C2B72" w:rsidRPr="00D47623">
        <w:rPr>
          <w:rFonts w:ascii="Times New Roman" w:hAnsi="Times New Roman"/>
          <w:i/>
          <w:sz w:val="22"/>
          <w:szCs w:val="22"/>
        </w:rPr>
        <w:t>o depenalizzato ovvero quando è</w:t>
      </w:r>
      <w:r w:rsidRPr="00D47623">
        <w:rPr>
          <w:rFonts w:ascii="Times New Roman" w:hAnsi="Times New Roman"/>
          <w:i/>
          <w:sz w:val="22"/>
          <w:szCs w:val="22"/>
        </w:rPr>
        <w:t xml:space="preserve"> intervenuta la riabilitazione ovvero quando il reato e' stato dichiarato estinto dopo la condanna ovvero in caso di revoca della condanna medesima;</w:t>
      </w:r>
    </w:p>
    <w:p w:rsidR="00326054" w:rsidRPr="00D47623" w:rsidRDefault="00326054" w:rsidP="00D47623">
      <w:pPr>
        <w:pStyle w:val="PROPOSTA"/>
        <w:ind w:left="511"/>
        <w:jc w:val="left"/>
        <w:rPr>
          <w:rFonts w:ascii="Times New Roman" w:hAnsi="Times New Roman"/>
          <w:sz w:val="22"/>
          <w:szCs w:val="22"/>
        </w:rPr>
      </w:pPr>
      <w:r w:rsidRPr="00D47623">
        <w:rPr>
          <w:rFonts w:ascii="Times New Roman" w:hAnsi="Times New Roman"/>
          <w:i/>
          <w:sz w:val="22"/>
          <w:szCs w:val="22"/>
        </w:rPr>
        <w:t xml:space="preserve">Detta dimostrazione dovrà essere resa a mezzo autocertificazione dell'elenco degli atti e misure di dissociazione adottati dall'impresa con i relativi estremi identificativi. La dichiarazione o l’atto di dissociazione non è richiesta qualora il reato è stato depenalizzato, ovvero quando è intervenuta la riabilitazione, ovvero quando il reato è stato dichiarato estinto dopo la condanna, ovvero in caso di revoca della condanna medesima; </w:t>
      </w:r>
    </w:p>
    <w:p w:rsidR="00326054" w:rsidRPr="00D47623" w:rsidRDefault="00326054" w:rsidP="00D47623">
      <w:pPr>
        <w:pStyle w:val="PROPOSTA"/>
        <w:jc w:val="left"/>
        <w:rPr>
          <w:rFonts w:ascii="Times New Roman" w:hAnsi="Times New Roman"/>
          <w:sz w:val="22"/>
          <w:szCs w:val="22"/>
        </w:rPr>
      </w:pPr>
      <w:r w:rsidRPr="00D47623">
        <w:rPr>
          <w:rFonts w:ascii="Times New Roman" w:hAnsi="Times New Roman"/>
          <w:i/>
          <w:sz w:val="22"/>
          <w:szCs w:val="22"/>
        </w:rPr>
        <w:t>.</w:t>
      </w:r>
    </w:p>
    <w:p w:rsidR="00326054" w:rsidRPr="00D47623" w:rsidRDefault="00326054" w:rsidP="00D47623">
      <w:pPr>
        <w:pStyle w:val="Predefinito"/>
        <w:tabs>
          <w:tab w:val="left" w:pos="652"/>
        </w:tabs>
        <w:ind w:left="227" w:hanging="227"/>
        <w:rPr>
          <w:rFonts w:hAnsi="Times New Roman"/>
          <w:sz w:val="22"/>
          <w:szCs w:val="22"/>
        </w:rPr>
      </w:pPr>
      <w:r w:rsidRPr="00D47623">
        <w:rPr>
          <w:rFonts w:hAnsi="Times New Roman"/>
          <w:b/>
          <w:sz w:val="22"/>
          <w:szCs w:val="22"/>
          <w:u w:val="single"/>
        </w:rPr>
        <w:t>N.B. - Se gli elementi di cui ai punti b, c,  non sono di piena e diretta conoscenza del dichiarante è necessario che tali dichiarazioni  vengano rese dai singoli soggetti con le medesime modalità della presente dichiarazione.</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d)</w:t>
      </w:r>
      <w:r w:rsidR="00326054" w:rsidRPr="00D47623">
        <w:rPr>
          <w:rFonts w:ascii="Times New Roman" w:hAnsi="Times New Roman"/>
          <w:sz w:val="22"/>
          <w:szCs w:val="22"/>
        </w:rPr>
        <w:t xml:space="preserve"> di non aver violato il divieto di intestazione fiduciaria posto dall’articolo 17 della legge 19 marzo 1990, n. 55;</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l'esclusione ha durata di un anno decorrente dall'accertamento definitivo della violazione e va comunque disposta se la violazione non e' stata rimossa; </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
            <w:enabled w:val="0"/>
            <w:calcOnExit w:val="0"/>
            <w:checkBox>
              <w:sizeAuto/>
              <w:default w:val="0"/>
            </w:checkBox>
          </w:ffData>
        </w:fldChar>
      </w:r>
      <w:r w:rsidR="0067093F"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e)</w:t>
      </w:r>
      <w:r w:rsidR="00326054" w:rsidRPr="00D47623">
        <w:rPr>
          <w:rFonts w:ascii="Times New Roman" w:hAnsi="Times New Roman"/>
          <w:sz w:val="22"/>
          <w:szCs w:val="22"/>
        </w:rPr>
        <w:t xml:space="preserve"> di non aver commesso violazioni gravi, definitivamente accertate, alle norme in materia di sicurezza ed ogni altro obbligo derivante dai rapporti di lavoro;</w:t>
      </w:r>
    </w:p>
    <w:p w:rsidR="00326054" w:rsidRPr="00D47623" w:rsidRDefault="00D47623" w:rsidP="00D47623">
      <w:pPr>
        <w:pStyle w:val="PROPOSTA"/>
        <w:ind w:left="227" w:hanging="227"/>
        <w:jc w:val="left"/>
        <w:rPr>
          <w:rFonts w:ascii="Times New Roman" w:hAnsi="Times New Roman"/>
          <w:sz w:val="22"/>
          <w:szCs w:val="22"/>
        </w:rPr>
      </w:pPr>
      <w:r>
        <w:rPr>
          <w:rFonts w:ascii="Times New Roman" w:hAnsi="Times New Roman"/>
          <w:i/>
          <w:sz w:val="22"/>
          <w:szCs w:val="22"/>
        </w:rPr>
        <w:lastRenderedPageBreak/>
        <w:t xml:space="preserve">    </w:t>
      </w:r>
      <w:r w:rsidR="00326054" w:rsidRPr="00D47623">
        <w:rPr>
          <w:rFonts w:ascii="Times New Roman" w:hAnsi="Times New Roman"/>
          <w:i/>
          <w:sz w:val="22"/>
          <w:szCs w:val="22"/>
          <w:u w:val="single"/>
        </w:rPr>
        <w:t>Avvertenza:</w:t>
      </w:r>
      <w:r w:rsidR="00326054" w:rsidRPr="00D47623">
        <w:rPr>
          <w:rFonts w:ascii="Times New Roman" w:hAnsi="Times New Roman"/>
          <w:i/>
          <w:sz w:val="22"/>
          <w:szCs w:val="22"/>
        </w:rPr>
        <w:t xml:space="preserve"> si intendono gravi le violazioni individuate ai sensi dell'articolo 14, comma 1, del decreto legislativo 9 aprile 2008, n. 81 e successi</w:t>
      </w:r>
      <w:r w:rsidR="0079168B" w:rsidRPr="00D47623">
        <w:rPr>
          <w:rFonts w:ascii="Times New Roman" w:hAnsi="Times New Roman"/>
          <w:i/>
          <w:sz w:val="22"/>
          <w:szCs w:val="22"/>
        </w:rPr>
        <w:t>ve modificazioni.</w:t>
      </w:r>
      <w:r w:rsidR="00326054" w:rsidRPr="00D47623">
        <w:rPr>
          <w:rFonts w:ascii="Times New Roman" w:hAnsi="Times New Roman"/>
          <w:i/>
          <w:sz w:val="22"/>
          <w:szCs w:val="22"/>
        </w:rPr>
        <w:t xml:space="preserve"> </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f)</w:t>
      </w:r>
      <w:r w:rsidR="00326054" w:rsidRPr="00D47623">
        <w:rPr>
          <w:rFonts w:ascii="Times New Roman" w:hAnsi="Times New Roman"/>
          <w:sz w:val="22"/>
          <w:szCs w:val="22"/>
        </w:rPr>
        <w:t xml:space="preserve"> di non aver commesso grave negligenza o malafede nell’esecuzione di servizi  affidati dalla stazione appaltante che bandisce la presente gara, dichiara inoltre di non aver commesso un errore grave nell’esercizio dell’attività professionale, accertato con qualsiasi mezzo di prova da parte della stazione appaltante; </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g)</w:t>
      </w:r>
      <w:r w:rsidR="00326054" w:rsidRPr="00D47623">
        <w:rPr>
          <w:rFonts w:ascii="Times New Roman" w:hAnsi="Times New Roman"/>
          <w:sz w:val="22"/>
          <w:szCs w:val="22"/>
        </w:rPr>
        <w:t xml:space="preserve"> l’inesistenza, a carico dell’impresa, di violazioni gravi, definitivamente accertate, rispetto agli obblighi relativi al pagamento di imposte e tasse, secondo la legislazione italiana o dello Stato in cui l’impresa è stabilita, indicando  l’ufficio/sede dell’Agenzia delle Entrate a cui rivolgersi ai fini della verifica: </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si intendono gravi le violazioni che comportano un omesso pagamento di imposte e tasse per un importo superiore all'importo di cui all'articolo 48 bis, commi 1 e 2-bis, del decreto del Presidente della Repubblica 29 settembre 1973, n. 602</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h) </w:t>
      </w:r>
      <w:r w:rsidR="00326054" w:rsidRPr="00D47623">
        <w:rPr>
          <w:rFonts w:ascii="Times New Roman" w:hAnsi="Times New Roman"/>
          <w:sz w:val="22"/>
          <w:szCs w:val="22"/>
        </w:rPr>
        <w:t xml:space="preserve"> ai sensi del comma </w:t>
      </w:r>
      <w:r w:rsidR="00E16D46">
        <w:rPr>
          <w:rFonts w:ascii="Times New Roman" w:hAnsi="Times New Roman"/>
          <w:sz w:val="22"/>
          <w:szCs w:val="22"/>
        </w:rPr>
        <w:t>12</w:t>
      </w:r>
      <w:r w:rsidR="00326054" w:rsidRPr="00D47623">
        <w:rPr>
          <w:rFonts w:ascii="Times New Roman" w:hAnsi="Times New Roman"/>
          <w:sz w:val="22"/>
          <w:szCs w:val="22"/>
        </w:rPr>
        <w:t xml:space="preserve"> dell’art. </w:t>
      </w:r>
      <w:r w:rsidR="00E16D46">
        <w:rPr>
          <w:rFonts w:ascii="Times New Roman" w:hAnsi="Times New Roman"/>
          <w:sz w:val="22"/>
          <w:szCs w:val="22"/>
        </w:rPr>
        <w:t>80</w:t>
      </w:r>
      <w:r w:rsidR="00326054" w:rsidRPr="00D47623">
        <w:rPr>
          <w:rFonts w:ascii="Times New Roman" w:hAnsi="Times New Roman"/>
          <w:sz w:val="22"/>
          <w:szCs w:val="22"/>
        </w:rPr>
        <w:t xml:space="preserve"> del DLgs. N. </w:t>
      </w:r>
      <w:r w:rsidR="00E16D46">
        <w:rPr>
          <w:rFonts w:ascii="Times New Roman" w:hAnsi="Times New Roman"/>
          <w:sz w:val="22"/>
          <w:szCs w:val="22"/>
        </w:rPr>
        <w:t>50/2016</w:t>
      </w:r>
      <w:r w:rsidR="00326054" w:rsidRPr="00D47623">
        <w:rPr>
          <w:rFonts w:ascii="Times New Roman" w:hAnsi="Times New Roman"/>
          <w:sz w:val="22"/>
          <w:szCs w:val="22"/>
        </w:rPr>
        <w:t xml:space="preserve">, non risulta l'iscrizione nel casellario informatico di cui all'articolo </w:t>
      </w:r>
      <w:r w:rsidR="00E16D46">
        <w:rPr>
          <w:rFonts w:ascii="Times New Roman" w:hAnsi="Times New Roman"/>
          <w:sz w:val="22"/>
          <w:szCs w:val="22"/>
        </w:rPr>
        <w:t>213</w:t>
      </w:r>
      <w:r w:rsidR="00326054" w:rsidRPr="00D47623">
        <w:rPr>
          <w:rFonts w:ascii="Times New Roman" w:hAnsi="Times New Roman"/>
          <w:sz w:val="22"/>
          <w:szCs w:val="22"/>
        </w:rPr>
        <w:t xml:space="preserve"> comma 10 del DLgs. N. </w:t>
      </w:r>
      <w:r w:rsidR="00E16D46">
        <w:rPr>
          <w:rFonts w:ascii="Times New Roman" w:hAnsi="Times New Roman"/>
          <w:sz w:val="22"/>
          <w:szCs w:val="22"/>
        </w:rPr>
        <w:t>50/2016</w:t>
      </w:r>
      <w:r w:rsidR="00326054" w:rsidRPr="00D47623">
        <w:rPr>
          <w:rFonts w:ascii="Times New Roman" w:hAnsi="Times New Roman"/>
          <w:sz w:val="22"/>
          <w:szCs w:val="22"/>
        </w:rPr>
        <w:t xml:space="preserve">, per aver presentato falsa dichiarazione o falsa documentazione in merito a requisiti e condizioni rilevanti per la partecipazione a procedure di gara e per l'affidamento dei subappalti; </w:t>
      </w:r>
    </w:p>
    <w:p w:rsidR="00326054" w:rsidRPr="00D47623" w:rsidRDefault="00C55A42"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i)</w:t>
      </w:r>
      <w:r w:rsidR="00326054" w:rsidRPr="00D47623">
        <w:rPr>
          <w:rFonts w:ascii="Times New Roman" w:hAnsi="Times New Roman"/>
          <w:sz w:val="22"/>
          <w:szCs w:val="22"/>
        </w:rPr>
        <w:t xml:space="preserve"> di non aver commesso violazioni gravi, definitivamente accertate, alle norme in materia di contributi previdenziali e assistenziali, secondo la legislazione: italiana e/o Stato in cui sono stabiliti;</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 </w:t>
      </w:r>
    </w:p>
    <w:p w:rsidR="00326054" w:rsidRPr="00D47623" w:rsidRDefault="00C55A42" w:rsidP="00D47623">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color w:val="000000"/>
          <w:sz w:val="22"/>
          <w:szCs w:val="22"/>
        </w:rPr>
        <w:t xml:space="preserve">l).l1 </w:t>
      </w:r>
      <w:r w:rsidR="00326054" w:rsidRPr="00D47623">
        <w:rPr>
          <w:rFonts w:hAnsi="Times New Roman"/>
          <w:color w:val="000000"/>
          <w:sz w:val="22"/>
          <w:szCs w:val="22"/>
        </w:rPr>
        <w:t>che l’impresa, in quanto soggetta,  è in regola con le norme che disciplinano il diritto al lavoro dei disabili ai sensi della Legge 12.3.1999 n. 68;</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326054" w:rsidRPr="00D47623" w:rsidRDefault="00C55A42" w:rsidP="00D47623">
      <w:pPr>
        <w:pStyle w:val="Predefinito"/>
        <w:tabs>
          <w:tab w:val="left" w:pos="1307"/>
        </w:tabs>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color w:val="000000"/>
          <w:sz w:val="22"/>
          <w:szCs w:val="22"/>
        </w:rPr>
        <w:t>l.2</w:t>
      </w:r>
      <w:r w:rsidR="00326054" w:rsidRPr="00D47623">
        <w:rPr>
          <w:rFonts w:hAnsi="Times New Roman"/>
          <w:color w:val="000000"/>
          <w:sz w:val="22"/>
          <w:szCs w:val="22"/>
        </w:rPr>
        <w:t>. che l’impresa, non è soggetta alle disposizioni di cui alla Legge 12.3.1999 n. 68, avendo un numero di dipendenti inferiore a 15;</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326054" w:rsidRPr="00D47623" w:rsidRDefault="00326054" w:rsidP="00D47623">
      <w:pPr>
        <w:pStyle w:val="Rientrocorpodeltesto"/>
        <w:ind w:left="227"/>
        <w:jc w:val="left"/>
        <w:rPr>
          <w:rFonts w:ascii="Times New Roman" w:hAnsi="Times New Roman"/>
          <w:sz w:val="22"/>
          <w:szCs w:val="22"/>
        </w:rPr>
      </w:pPr>
      <w:r w:rsidRPr="00D47623">
        <w:rPr>
          <w:rFonts w:ascii="Times New Roman" w:hAnsi="Times New Roman"/>
          <w:b/>
          <w:color w:val="000000"/>
          <w:sz w:val="22"/>
          <w:szCs w:val="22"/>
        </w:rPr>
        <w:t xml:space="preserve"> </w:t>
      </w:r>
      <w:r w:rsidR="00C55A42"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sidR="00C55A42">
        <w:rPr>
          <w:rFonts w:ascii="Times New Roman" w:hAnsi="Times New Roman"/>
          <w:color w:val="000000"/>
          <w:sz w:val="22"/>
          <w:szCs w:val="22"/>
        </w:rPr>
      </w:r>
      <w:r w:rsidR="00C55A42">
        <w:rPr>
          <w:rFonts w:ascii="Times New Roman" w:hAnsi="Times New Roman"/>
          <w:color w:val="000000"/>
          <w:sz w:val="22"/>
          <w:szCs w:val="22"/>
        </w:rPr>
        <w:fldChar w:fldCharType="separate"/>
      </w:r>
      <w:r w:rsidR="00C55A42"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Pr="00D47623">
        <w:rPr>
          <w:rFonts w:ascii="Times New Roman" w:hAnsi="Times New Roman"/>
          <w:b/>
          <w:color w:val="000000"/>
          <w:sz w:val="22"/>
          <w:szCs w:val="22"/>
        </w:rPr>
        <w:t xml:space="preserve"> l.3 </w:t>
      </w:r>
      <w:r w:rsidRPr="00D47623">
        <w:rPr>
          <w:rFonts w:ascii="Times New Roman" w:hAnsi="Times New Roman"/>
          <w:color w:val="000000"/>
          <w:sz w:val="22"/>
          <w:szCs w:val="22"/>
        </w:rPr>
        <w:t xml:space="preserve">che l’impresa, non è soggetta alle disposizioni di cui alla Legge 12.3.1999 n. 68 , </w:t>
      </w:r>
      <w:r w:rsidRPr="00D47623">
        <w:rPr>
          <w:rFonts w:ascii="Times New Roman" w:hAnsi="Times New Roman"/>
          <w:sz w:val="22"/>
          <w:szCs w:val="22"/>
        </w:rPr>
        <w:t xml:space="preserve">avendo alle dipendenze un numero di dipendenti compreso tra 15 e 35 e  non avendo effettuato nuove assunzioni dopo il 18/1/2000; </w:t>
      </w:r>
    </w:p>
    <w:p w:rsidR="00326054" w:rsidRPr="00D47623" w:rsidRDefault="00C55A42"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m)</w:t>
      </w:r>
      <w:r w:rsidR="00326054" w:rsidRPr="00D47623">
        <w:rPr>
          <w:rFonts w:ascii="Times New Roman" w:hAnsi="Times New Roman"/>
          <w:sz w:val="22"/>
          <w:szCs w:val="22"/>
        </w:rPr>
        <w:t xml:space="preserve"> che nei confronti dell’impresa non è stata applicata la sanzione </w:t>
      </w:r>
      <w:proofErr w:type="spellStart"/>
      <w:r w:rsidR="00326054" w:rsidRPr="00D47623">
        <w:rPr>
          <w:rFonts w:ascii="Times New Roman" w:hAnsi="Times New Roman"/>
          <w:sz w:val="22"/>
          <w:szCs w:val="22"/>
        </w:rPr>
        <w:t>interdittiva</w:t>
      </w:r>
      <w:proofErr w:type="spellEnd"/>
      <w:r w:rsidR="00326054" w:rsidRPr="00D47623">
        <w:rPr>
          <w:rFonts w:ascii="Times New Roman" w:hAnsi="Times New Roman"/>
          <w:sz w:val="22"/>
          <w:szCs w:val="22"/>
        </w:rPr>
        <w:t xml:space="preserve"> di cui all’articolo 9, comma 2, </w:t>
      </w:r>
      <w:proofErr w:type="spellStart"/>
      <w:r w:rsidR="00326054" w:rsidRPr="00D47623">
        <w:rPr>
          <w:rFonts w:ascii="Times New Roman" w:hAnsi="Times New Roman"/>
          <w:sz w:val="22"/>
          <w:szCs w:val="22"/>
        </w:rPr>
        <w:t>lett</w:t>
      </w:r>
      <w:proofErr w:type="spellEnd"/>
      <w:r w:rsidR="00326054" w:rsidRPr="00D47623">
        <w:rPr>
          <w:rFonts w:ascii="Times New Roman" w:hAnsi="Times New Roman"/>
          <w:sz w:val="22"/>
          <w:szCs w:val="22"/>
        </w:rPr>
        <w:t xml:space="preserve"> c), del </w:t>
      </w:r>
      <w:proofErr w:type="spellStart"/>
      <w:r w:rsidR="00326054" w:rsidRPr="00D47623">
        <w:rPr>
          <w:rFonts w:ascii="Times New Roman" w:hAnsi="Times New Roman"/>
          <w:sz w:val="22"/>
          <w:szCs w:val="22"/>
        </w:rPr>
        <w:t>D.Lgs.</w:t>
      </w:r>
      <w:proofErr w:type="spellEnd"/>
      <w:r w:rsidR="00326054" w:rsidRPr="00D47623">
        <w:rPr>
          <w:rFonts w:ascii="Times New Roman" w:hAnsi="Times New Roman"/>
          <w:sz w:val="22"/>
          <w:szCs w:val="22"/>
        </w:rPr>
        <w:t xml:space="preserve"> 08 giugno 2001 n. 231 o altra sanzione che comporta il divieto di contrarre con la pubblica amministrazione ,compresi i provvedimenti </w:t>
      </w:r>
      <w:proofErr w:type="spellStart"/>
      <w:r w:rsidR="00326054" w:rsidRPr="00D47623">
        <w:rPr>
          <w:rFonts w:ascii="Times New Roman" w:hAnsi="Times New Roman"/>
          <w:sz w:val="22"/>
          <w:szCs w:val="22"/>
        </w:rPr>
        <w:t>interdittivi</w:t>
      </w:r>
      <w:proofErr w:type="spellEnd"/>
      <w:r w:rsidR="00326054" w:rsidRPr="00D47623">
        <w:rPr>
          <w:rFonts w:ascii="Times New Roman" w:hAnsi="Times New Roman"/>
          <w:sz w:val="22"/>
          <w:szCs w:val="22"/>
        </w:rPr>
        <w:t xml:space="preserve"> di cui all’art. 36-bis</w:t>
      </w:r>
      <w:r w:rsidR="004A4BCB">
        <w:rPr>
          <w:rFonts w:ascii="Times New Roman" w:hAnsi="Times New Roman"/>
          <w:sz w:val="22"/>
          <w:szCs w:val="22"/>
        </w:rPr>
        <w:t xml:space="preserve"> comma 1, del </w:t>
      </w:r>
      <w:proofErr w:type="spellStart"/>
      <w:r w:rsidR="004A4BCB">
        <w:rPr>
          <w:rFonts w:ascii="Times New Roman" w:hAnsi="Times New Roman"/>
          <w:sz w:val="22"/>
          <w:szCs w:val="22"/>
        </w:rPr>
        <w:t>DL</w:t>
      </w:r>
      <w:proofErr w:type="spellEnd"/>
      <w:r w:rsidR="004A4BCB">
        <w:rPr>
          <w:rFonts w:ascii="Times New Roman" w:hAnsi="Times New Roman"/>
          <w:sz w:val="22"/>
          <w:szCs w:val="22"/>
        </w:rPr>
        <w:t xml:space="preserve"> 4 luglio 2006, n. 223</w:t>
      </w:r>
      <w:r w:rsidR="00326054" w:rsidRPr="00D47623">
        <w:rPr>
          <w:rFonts w:ascii="Times New Roman" w:hAnsi="Times New Roman"/>
          <w:sz w:val="22"/>
          <w:szCs w:val="22"/>
        </w:rPr>
        <w:t>;</w:t>
      </w:r>
    </w:p>
    <w:p w:rsidR="00326054" w:rsidRPr="00D47623" w:rsidRDefault="00326054" w:rsidP="00D47623">
      <w:pPr>
        <w:pStyle w:val="PROPOSTA"/>
        <w:jc w:val="left"/>
        <w:rPr>
          <w:rFonts w:ascii="Times New Roman" w:hAnsi="Times New Roman"/>
          <w:sz w:val="22"/>
          <w:szCs w:val="22"/>
        </w:rPr>
      </w:pPr>
    </w:p>
    <w:p w:rsidR="00326054" w:rsidRPr="00D47623" w:rsidRDefault="00C55A42" w:rsidP="00D47623">
      <w:pPr>
        <w:pStyle w:val="Predefinito"/>
        <w:ind w:left="705" w:hanging="705"/>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m-bis)</w:t>
      </w:r>
      <w:r w:rsidR="00326054" w:rsidRPr="00D47623">
        <w:rPr>
          <w:rFonts w:hAnsi="Times New Roman"/>
          <w:sz w:val="22"/>
          <w:szCs w:val="22"/>
        </w:rPr>
        <w:t xml:space="preserve"> che il sottoscritto e  </w:t>
      </w:r>
      <w:r w:rsidR="00326054" w:rsidRPr="00D47623">
        <w:rPr>
          <w:rFonts w:hAnsi="Times New Roman"/>
          <w:color w:val="000000"/>
          <w:sz w:val="22"/>
          <w:szCs w:val="22"/>
        </w:rPr>
        <w:t xml:space="preserve">ciascuno dei soggetti indicati </w:t>
      </w:r>
      <w:r w:rsidR="00326054" w:rsidRPr="00D47623">
        <w:rPr>
          <w:rFonts w:hAnsi="Times New Roman"/>
          <w:i/>
          <w:color w:val="000000"/>
          <w:sz w:val="22"/>
          <w:szCs w:val="22"/>
          <w:u w:val="single"/>
        </w:rPr>
        <w:t xml:space="preserve">nell’”Avvertenza”, </w:t>
      </w:r>
      <w:r w:rsidR="00326054" w:rsidRPr="00D47623">
        <w:rPr>
          <w:rFonts w:hAnsi="Times New Roman"/>
          <w:sz w:val="22"/>
          <w:szCs w:val="22"/>
        </w:rPr>
        <w:t>nell’anno antecedente  alla pubblicazione del presente bando:</w:t>
      </w:r>
    </w:p>
    <w:p w:rsidR="00326054" w:rsidRPr="00D47623" w:rsidRDefault="00C55A42" w:rsidP="00D47623">
      <w:pPr>
        <w:pStyle w:val="sche3"/>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m-bis1  </w:t>
      </w:r>
      <w:r w:rsidR="00326054" w:rsidRPr="00D47623">
        <w:rPr>
          <w:rFonts w:ascii="Times New Roman" w:hAnsi="Times New Roman"/>
          <w:sz w:val="22"/>
          <w:szCs w:val="22"/>
        </w:rPr>
        <w:t>non sono stati vittime dei reati previsti e puniti dagli artt. 317 e 629</w:t>
      </w:r>
      <w:r w:rsidR="00D47623">
        <w:rPr>
          <w:rFonts w:ascii="Times New Roman" w:hAnsi="Times New Roman"/>
          <w:sz w:val="22"/>
          <w:szCs w:val="22"/>
        </w:rPr>
        <w:t xml:space="preserve"> del codice penale aggravati ai</w:t>
      </w:r>
      <w:r w:rsidR="004A4BCB">
        <w:rPr>
          <w:rFonts w:ascii="Times New Roman" w:hAnsi="Times New Roman"/>
          <w:sz w:val="22"/>
          <w:szCs w:val="22"/>
        </w:rPr>
        <w:t xml:space="preserve"> </w:t>
      </w:r>
      <w:r w:rsidR="00D47623">
        <w:rPr>
          <w:rFonts w:ascii="Times New Roman" w:hAnsi="Times New Roman"/>
          <w:sz w:val="22"/>
          <w:szCs w:val="22"/>
        </w:rPr>
        <w:t xml:space="preserve">  </w:t>
      </w:r>
      <w:r w:rsidR="00326054" w:rsidRPr="00D47623">
        <w:rPr>
          <w:rFonts w:ascii="Times New Roman" w:hAnsi="Times New Roman"/>
          <w:sz w:val="22"/>
          <w:szCs w:val="22"/>
        </w:rPr>
        <w:t>sensi dell’art. 7 del D.L. n. 152/1991, convertito, con modificazioni, dalla L. n. 203/1991;</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326054" w:rsidRPr="00D47623" w:rsidRDefault="00326054" w:rsidP="00D47623">
      <w:pPr>
        <w:pStyle w:val="Predefinito"/>
        <w:rPr>
          <w:rFonts w:hAnsi="Times New Roman"/>
          <w:sz w:val="22"/>
          <w:szCs w:val="22"/>
        </w:rPr>
      </w:pPr>
    </w:p>
    <w:p w:rsidR="00D47623" w:rsidRDefault="00C55A42" w:rsidP="00D47623">
      <w:pPr>
        <w:pStyle w:val="sche3"/>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m-bis 2 </w:t>
      </w:r>
      <w:r w:rsidR="00326054" w:rsidRPr="00D47623">
        <w:rPr>
          <w:rFonts w:ascii="Times New Roman" w:hAnsi="Times New Roman"/>
          <w:sz w:val="22"/>
          <w:szCs w:val="22"/>
        </w:rPr>
        <w:t xml:space="preserve">pur essendo stati vittime dei reati previsti e puniti dagli artt. 317 e </w:t>
      </w:r>
      <w:r w:rsidR="00D47623">
        <w:rPr>
          <w:rFonts w:ascii="Times New Roman" w:hAnsi="Times New Roman"/>
          <w:sz w:val="22"/>
          <w:szCs w:val="22"/>
        </w:rPr>
        <w:t>629 del codice penale aggravati</w:t>
      </w:r>
    </w:p>
    <w:p w:rsidR="00D47623" w:rsidRDefault="00D47623" w:rsidP="00D47623">
      <w:pPr>
        <w:pStyle w:val="sche3"/>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ai sensi dell’art. 7 del D.L. n. 152/1991, convertito, con modificazioni,</w:t>
      </w:r>
      <w:r>
        <w:rPr>
          <w:rFonts w:ascii="Times New Roman" w:hAnsi="Times New Roman"/>
          <w:sz w:val="22"/>
          <w:szCs w:val="22"/>
        </w:rPr>
        <w:t xml:space="preserve"> dalla L. n. 203/1991, ne hanno</w:t>
      </w:r>
    </w:p>
    <w:p w:rsidR="00326054" w:rsidRPr="00D47623" w:rsidRDefault="00D47623" w:rsidP="00D47623">
      <w:pPr>
        <w:pStyle w:val="sche3"/>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denunciato i fatti all’autorità giudiziaria;</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questa dichiarazione deve essere riferita al  titolare e al direttore tecnico, se si tratta di impresa individuale; ai soci e al direttore tecnico, se si tratta di società in nome collettivo, ai soci accomandatari e al direttore tecnico, se si tratta di società in accomandita semplice; agli amministratori muniti di poteri di rappresentanza e al direttore tecnico, e al socio unico persona fisica, ovvero al socio di maggioranza in caso di </w:t>
      </w:r>
      <w:proofErr w:type="spellStart"/>
      <w:r w:rsidRPr="00D47623">
        <w:rPr>
          <w:rFonts w:ascii="Times New Roman" w:hAnsi="Times New Roman"/>
          <w:i/>
          <w:sz w:val="22"/>
          <w:szCs w:val="22"/>
        </w:rPr>
        <w:t>societa'</w:t>
      </w:r>
      <w:proofErr w:type="spellEnd"/>
      <w:r w:rsidRPr="00D47623">
        <w:rPr>
          <w:rFonts w:ascii="Times New Roman" w:hAnsi="Times New Roman"/>
          <w:i/>
          <w:sz w:val="22"/>
          <w:szCs w:val="22"/>
        </w:rPr>
        <w:t xml:space="preserve"> con meno di quattro soci, se si tratta di altro tipo di </w:t>
      </w:r>
      <w:proofErr w:type="spellStart"/>
      <w:r w:rsidRPr="00D47623">
        <w:rPr>
          <w:rFonts w:ascii="Times New Roman" w:hAnsi="Times New Roman"/>
          <w:i/>
          <w:sz w:val="22"/>
          <w:szCs w:val="22"/>
        </w:rPr>
        <w:t>societa'</w:t>
      </w:r>
      <w:proofErr w:type="spellEnd"/>
      <w:r w:rsidRPr="00D47623">
        <w:rPr>
          <w:rFonts w:ascii="Times New Roman" w:hAnsi="Times New Roman"/>
          <w:i/>
          <w:sz w:val="22"/>
          <w:szCs w:val="22"/>
        </w:rPr>
        <w:t>;</w:t>
      </w:r>
    </w:p>
    <w:p w:rsidR="00326054" w:rsidRPr="00D47623" w:rsidRDefault="00326054" w:rsidP="00D47623">
      <w:pPr>
        <w:pStyle w:val="Predefinito"/>
        <w:tabs>
          <w:tab w:val="left" w:pos="652"/>
        </w:tabs>
        <w:ind w:left="227" w:hanging="227"/>
        <w:rPr>
          <w:rFonts w:hAnsi="Times New Roman"/>
          <w:sz w:val="22"/>
          <w:szCs w:val="22"/>
        </w:rPr>
      </w:pPr>
      <w:r w:rsidRPr="00D47623">
        <w:rPr>
          <w:rFonts w:hAnsi="Times New Roman"/>
          <w:b/>
          <w:sz w:val="22"/>
          <w:szCs w:val="22"/>
          <w:u w:val="single"/>
        </w:rPr>
        <w:t>N.B. - Se gli elementi di cui al punto m-bis,  non sono di piena e diretta conoscenza del dichiarante è necessario che tali dichiarazioni  vengano rese dai singoli soggetti indicati nell’”Avvertenza” con le medesime modalità della presente dichiarazione .</w:t>
      </w:r>
    </w:p>
    <w:p w:rsidR="00326054" w:rsidRPr="00D47623" w:rsidRDefault="00326054" w:rsidP="00D47623">
      <w:pPr>
        <w:pStyle w:val="Predefinito"/>
        <w:rPr>
          <w:rFonts w:hAnsi="Times New Roman"/>
          <w:sz w:val="22"/>
          <w:szCs w:val="22"/>
        </w:rPr>
      </w:pPr>
    </w:p>
    <w:p w:rsidR="00326054" w:rsidRPr="00D47623" w:rsidRDefault="00C55A42"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proofErr w:type="spellStart"/>
      <w:r w:rsidR="00326054" w:rsidRPr="00D47623">
        <w:rPr>
          <w:rFonts w:ascii="Times New Roman" w:hAnsi="Times New Roman"/>
          <w:b/>
          <w:sz w:val="22"/>
          <w:szCs w:val="22"/>
        </w:rPr>
        <w:t>m-ter</w:t>
      </w:r>
      <w:proofErr w:type="spellEnd"/>
      <w:r w:rsidR="00326054" w:rsidRPr="00D47623">
        <w:rPr>
          <w:rFonts w:ascii="Times New Roman" w:hAnsi="Times New Roman"/>
          <w:b/>
          <w:sz w:val="22"/>
          <w:szCs w:val="22"/>
        </w:rPr>
        <w:t>):</w:t>
      </w:r>
    </w:p>
    <w:p w:rsidR="00326054" w:rsidRPr="00D47623" w:rsidRDefault="00326054" w:rsidP="00D47623">
      <w:pPr>
        <w:pStyle w:val="PROPOSTA"/>
        <w:ind w:left="284"/>
        <w:jc w:val="left"/>
        <w:rPr>
          <w:rFonts w:ascii="Times New Roman" w:hAnsi="Times New Roman"/>
          <w:sz w:val="22"/>
          <w:szCs w:val="22"/>
        </w:rPr>
      </w:pPr>
      <w:proofErr w:type="spellStart"/>
      <w:r w:rsidRPr="00D47623">
        <w:rPr>
          <w:rFonts w:ascii="Times New Roman" w:hAnsi="Times New Roman"/>
          <w:b/>
          <w:sz w:val="22"/>
          <w:szCs w:val="22"/>
        </w:rPr>
        <w:t>m-ter</w:t>
      </w:r>
      <w:proofErr w:type="spellEnd"/>
      <w:r w:rsidRPr="00D47623">
        <w:rPr>
          <w:rFonts w:ascii="Times New Roman" w:hAnsi="Times New Roman"/>
          <w:b/>
          <w:sz w:val="22"/>
          <w:szCs w:val="22"/>
        </w:rPr>
        <w:t>.1</w:t>
      </w:r>
      <w:r w:rsidRPr="00D47623">
        <w:rPr>
          <w:rFonts w:ascii="Times New Roman" w:hAnsi="Times New Roman"/>
          <w:sz w:val="22"/>
          <w:szCs w:val="22"/>
        </w:rPr>
        <w:t xml:space="preserve"> di non trovarsi in alcuna situazione di controllo di cui all’art. 2359 del Codice Civile rispetto ad alcun soggetto e di aver formulato l'offerta autonomamente; </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D47623" w:rsidRDefault="00C55A42" w:rsidP="00D47623">
      <w:pPr>
        <w:pStyle w:val="PROPOSTA"/>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proofErr w:type="spellStart"/>
      <w:r w:rsidR="00326054" w:rsidRPr="00D47623">
        <w:rPr>
          <w:rFonts w:ascii="Times New Roman" w:hAnsi="Times New Roman"/>
          <w:b/>
          <w:sz w:val="22"/>
          <w:szCs w:val="22"/>
        </w:rPr>
        <w:t>m-ter</w:t>
      </w:r>
      <w:proofErr w:type="spellEnd"/>
      <w:r w:rsidR="00326054" w:rsidRPr="00D47623">
        <w:rPr>
          <w:rFonts w:ascii="Times New Roman" w:hAnsi="Times New Roman"/>
          <w:b/>
          <w:sz w:val="22"/>
          <w:szCs w:val="22"/>
        </w:rPr>
        <w:t xml:space="preserve">.2 </w:t>
      </w:r>
      <w:r w:rsidR="00326054" w:rsidRPr="00D47623">
        <w:rPr>
          <w:rFonts w:ascii="Times New Roman" w:hAnsi="Times New Roman"/>
          <w:sz w:val="22"/>
          <w:szCs w:val="22"/>
        </w:rPr>
        <w:t>di non essere a conoscenza della partecipazione alla procedura di so</w:t>
      </w:r>
      <w:r w:rsidR="00D47623">
        <w:rPr>
          <w:rFonts w:ascii="Times New Roman" w:hAnsi="Times New Roman"/>
          <w:sz w:val="22"/>
          <w:szCs w:val="22"/>
        </w:rPr>
        <w:t>ggetti che si trovano, rispetto</w:t>
      </w:r>
    </w:p>
    <w:p w:rsid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al concorrente, in una delle situazioni di controllo di cui all'articolo 23</w:t>
      </w:r>
      <w:r>
        <w:rPr>
          <w:rFonts w:ascii="Times New Roman" w:hAnsi="Times New Roman"/>
          <w:sz w:val="22"/>
          <w:szCs w:val="22"/>
        </w:rPr>
        <w:t>59 del codice civile, e di aver</w:t>
      </w:r>
    </w:p>
    <w:p w:rsid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 xml:space="preserve">formulato l'offerta autonomamente,  con indicazione del/i soggetto/i con </w:t>
      </w:r>
      <w:r>
        <w:rPr>
          <w:rFonts w:ascii="Times New Roman" w:hAnsi="Times New Roman"/>
          <w:sz w:val="22"/>
          <w:szCs w:val="22"/>
        </w:rPr>
        <w:t>cui sussiste tale situazione di</w:t>
      </w:r>
    </w:p>
    <w:p w:rsidR="00326054" w:rsidRP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controllo;</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D47623" w:rsidRDefault="00C55A42" w:rsidP="00D47623">
      <w:pPr>
        <w:pStyle w:val="PROPOSTA"/>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proofErr w:type="spellStart"/>
      <w:r w:rsidR="00326054" w:rsidRPr="00D47623">
        <w:rPr>
          <w:rFonts w:ascii="Times New Roman" w:hAnsi="Times New Roman"/>
          <w:b/>
          <w:sz w:val="22"/>
          <w:szCs w:val="22"/>
        </w:rPr>
        <w:t>m-ter</w:t>
      </w:r>
      <w:proofErr w:type="spellEnd"/>
      <w:r w:rsidR="00326054" w:rsidRPr="00D47623">
        <w:rPr>
          <w:rFonts w:ascii="Times New Roman" w:hAnsi="Times New Roman"/>
          <w:b/>
          <w:sz w:val="22"/>
          <w:szCs w:val="22"/>
        </w:rPr>
        <w:t xml:space="preserve">.3 </w:t>
      </w:r>
      <w:r w:rsidR="00326054" w:rsidRPr="00D47623">
        <w:rPr>
          <w:rFonts w:ascii="Times New Roman" w:hAnsi="Times New Roman"/>
          <w:sz w:val="22"/>
          <w:szCs w:val="22"/>
        </w:rPr>
        <w:t>di essere a conoscenza della partecipazione alla procedura di sogge</w:t>
      </w:r>
      <w:r w:rsidR="00D47623">
        <w:rPr>
          <w:rFonts w:ascii="Times New Roman" w:hAnsi="Times New Roman"/>
          <w:sz w:val="22"/>
          <w:szCs w:val="22"/>
        </w:rPr>
        <w:t>tti che si trovano, rispetto al</w:t>
      </w:r>
    </w:p>
    <w:p w:rsid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D3436F">
        <w:rPr>
          <w:rFonts w:ascii="Times New Roman" w:hAnsi="Times New Roman"/>
          <w:sz w:val="22"/>
          <w:szCs w:val="22"/>
        </w:rPr>
        <w:t xml:space="preserve"> </w:t>
      </w:r>
      <w:r w:rsidR="00326054" w:rsidRPr="00D47623">
        <w:rPr>
          <w:rFonts w:ascii="Times New Roman" w:hAnsi="Times New Roman"/>
          <w:sz w:val="22"/>
          <w:szCs w:val="22"/>
        </w:rPr>
        <w:t>concorrente, in situazione di controllo di cui all'articolo 2359 del cod</w:t>
      </w:r>
      <w:r>
        <w:rPr>
          <w:rFonts w:ascii="Times New Roman" w:hAnsi="Times New Roman"/>
          <w:sz w:val="22"/>
          <w:szCs w:val="22"/>
        </w:rPr>
        <w:t>ice civile, e di aver formulato</w:t>
      </w:r>
    </w:p>
    <w:p w:rsidR="00D47623" w:rsidRDefault="00D3436F" w:rsidP="00D47623">
      <w:pPr>
        <w:pStyle w:val="PROPOSTA"/>
        <w:jc w:val="left"/>
        <w:rPr>
          <w:rFonts w:ascii="Times New Roman" w:hAnsi="Times New Roman"/>
          <w:sz w:val="22"/>
          <w:szCs w:val="22"/>
        </w:rPr>
      </w:pPr>
      <w:r>
        <w:rPr>
          <w:rFonts w:ascii="Times New Roman" w:hAnsi="Times New Roman"/>
          <w:sz w:val="22"/>
          <w:szCs w:val="22"/>
        </w:rPr>
        <w:t xml:space="preserve"> </w:t>
      </w:r>
      <w:r w:rsidR="00D47623">
        <w:rPr>
          <w:rFonts w:ascii="Times New Roman" w:hAnsi="Times New Roman"/>
          <w:sz w:val="22"/>
          <w:szCs w:val="22"/>
        </w:rPr>
        <w:t xml:space="preserve">    </w:t>
      </w:r>
      <w:r>
        <w:rPr>
          <w:rFonts w:ascii="Times New Roman" w:hAnsi="Times New Roman"/>
          <w:sz w:val="22"/>
          <w:szCs w:val="22"/>
        </w:rPr>
        <w:t xml:space="preserve"> </w:t>
      </w:r>
      <w:r w:rsidR="00326054" w:rsidRPr="00D47623">
        <w:rPr>
          <w:rFonts w:ascii="Times New Roman" w:hAnsi="Times New Roman"/>
          <w:sz w:val="22"/>
          <w:szCs w:val="22"/>
        </w:rPr>
        <w:t xml:space="preserve">l'offerta autonomamente, </w:t>
      </w:r>
      <w:r w:rsidR="00326054" w:rsidRPr="00D47623">
        <w:rPr>
          <w:rFonts w:ascii="Times New Roman" w:hAnsi="Times New Roman"/>
          <w:b/>
          <w:sz w:val="22"/>
          <w:szCs w:val="22"/>
        </w:rPr>
        <w:t xml:space="preserve"> </w:t>
      </w:r>
      <w:r w:rsidR="00326054" w:rsidRPr="00D47623">
        <w:rPr>
          <w:rFonts w:ascii="Times New Roman" w:hAnsi="Times New Roman"/>
          <w:sz w:val="22"/>
          <w:szCs w:val="22"/>
        </w:rPr>
        <w:t>con indicazione del concorrente con cui sussiste</w:t>
      </w:r>
      <w:r w:rsidR="00D47623">
        <w:rPr>
          <w:rFonts w:ascii="Times New Roman" w:hAnsi="Times New Roman"/>
          <w:sz w:val="22"/>
          <w:szCs w:val="22"/>
        </w:rPr>
        <w:t xml:space="preserve"> tale situazione rispetto ad un</w:t>
      </w:r>
    </w:p>
    <w:p w:rsid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D3436F">
        <w:rPr>
          <w:rFonts w:ascii="Times New Roman" w:hAnsi="Times New Roman"/>
          <w:sz w:val="22"/>
          <w:szCs w:val="22"/>
        </w:rPr>
        <w:t xml:space="preserve"> </w:t>
      </w:r>
      <w:r>
        <w:rPr>
          <w:rFonts w:ascii="Times New Roman" w:hAnsi="Times New Roman"/>
          <w:sz w:val="22"/>
          <w:szCs w:val="22"/>
        </w:rPr>
        <w:t xml:space="preserve">   </w:t>
      </w:r>
      <w:r w:rsidR="00D3436F">
        <w:rPr>
          <w:rFonts w:ascii="Times New Roman" w:hAnsi="Times New Roman"/>
          <w:sz w:val="22"/>
          <w:szCs w:val="22"/>
        </w:rPr>
        <w:t xml:space="preserve"> </w:t>
      </w:r>
      <w:r w:rsidR="00326054" w:rsidRPr="00D47623">
        <w:rPr>
          <w:rFonts w:ascii="Times New Roman" w:hAnsi="Times New Roman"/>
          <w:sz w:val="22"/>
          <w:szCs w:val="22"/>
        </w:rPr>
        <w:t>altro partecipante; tale dichiarazione deve essere corredata,dai documenti utili a di</w:t>
      </w:r>
      <w:r>
        <w:rPr>
          <w:rFonts w:ascii="Times New Roman" w:hAnsi="Times New Roman"/>
          <w:sz w:val="22"/>
          <w:szCs w:val="22"/>
        </w:rPr>
        <w:t>mostrare che la</w:t>
      </w:r>
    </w:p>
    <w:p w:rsidR="00326054" w:rsidRP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D3436F">
        <w:rPr>
          <w:rFonts w:ascii="Times New Roman" w:hAnsi="Times New Roman"/>
          <w:sz w:val="22"/>
          <w:szCs w:val="22"/>
        </w:rPr>
        <w:t xml:space="preserve"> </w:t>
      </w:r>
      <w:r>
        <w:rPr>
          <w:rFonts w:ascii="Times New Roman" w:hAnsi="Times New Roman"/>
          <w:sz w:val="22"/>
          <w:szCs w:val="22"/>
        </w:rPr>
        <w:t xml:space="preserve">  </w:t>
      </w:r>
      <w:r w:rsidR="00D3436F">
        <w:rPr>
          <w:rFonts w:ascii="Times New Roman" w:hAnsi="Times New Roman"/>
          <w:sz w:val="22"/>
          <w:szCs w:val="22"/>
        </w:rPr>
        <w:t xml:space="preserve"> </w:t>
      </w:r>
      <w:r w:rsidR="00326054" w:rsidRPr="00D47623">
        <w:rPr>
          <w:rFonts w:ascii="Times New Roman" w:hAnsi="Times New Roman"/>
          <w:sz w:val="22"/>
          <w:szCs w:val="22"/>
        </w:rPr>
        <w:t xml:space="preserve">situazione di  controllo non ha influito sulla formulazione dell’offerta, </w:t>
      </w:r>
      <w:r w:rsidR="00326054" w:rsidRPr="00D47623">
        <w:rPr>
          <w:rFonts w:ascii="Times New Roman" w:hAnsi="Times New Roman"/>
          <w:b/>
          <w:sz w:val="22"/>
          <w:szCs w:val="22"/>
          <w:u w:val="single"/>
        </w:rPr>
        <w:t>inseriti in separata busta chiusa.</w:t>
      </w:r>
    </w:p>
    <w:p w:rsidR="00D3436F" w:rsidRDefault="00326054" w:rsidP="00D47623">
      <w:pPr>
        <w:pStyle w:val="PROPOSTA"/>
        <w:ind w:left="227" w:hanging="227"/>
        <w:jc w:val="left"/>
        <w:rPr>
          <w:rFonts w:ascii="Times New Roman" w:hAnsi="Times New Roman"/>
          <w:i/>
          <w:sz w:val="22"/>
          <w:szCs w:val="22"/>
        </w:rPr>
      </w:pPr>
      <w:r w:rsidRPr="00D47623">
        <w:rPr>
          <w:rFonts w:ascii="Times New Roman" w:hAnsi="Times New Roman"/>
          <w:i/>
          <w:sz w:val="22"/>
          <w:szCs w:val="22"/>
        </w:rPr>
        <w:tab/>
      </w:r>
      <w:r w:rsidR="00D3436F">
        <w:rPr>
          <w:rFonts w:ascii="Times New Roman" w:hAnsi="Times New Roman"/>
          <w:i/>
          <w:sz w:val="22"/>
          <w:szCs w:val="22"/>
        </w:rPr>
        <w:t xml:space="preserve">  </w:t>
      </w:r>
      <w:r w:rsidRPr="00D47623">
        <w:rPr>
          <w:rFonts w:ascii="Times New Roman" w:hAnsi="Times New Roman"/>
          <w:i/>
          <w:sz w:val="22"/>
          <w:szCs w:val="22"/>
        </w:rPr>
        <w:t>La stazione appaltante esclude i concorrenti per i quali accerta che le rela</w:t>
      </w:r>
      <w:r w:rsidR="00D3436F">
        <w:rPr>
          <w:rFonts w:ascii="Times New Roman" w:hAnsi="Times New Roman"/>
          <w:i/>
          <w:sz w:val="22"/>
          <w:szCs w:val="22"/>
        </w:rPr>
        <w:t>tive offerte sono imputabili ad</w:t>
      </w:r>
    </w:p>
    <w:p w:rsidR="00D3436F" w:rsidRDefault="00D3436F" w:rsidP="00D47623">
      <w:pPr>
        <w:pStyle w:val="PROPOSTA"/>
        <w:ind w:left="227" w:hanging="227"/>
        <w:jc w:val="left"/>
        <w:rPr>
          <w:rFonts w:ascii="Times New Roman" w:hAnsi="Times New Roman"/>
          <w:i/>
          <w:sz w:val="22"/>
          <w:szCs w:val="22"/>
        </w:rPr>
      </w:pPr>
      <w:r>
        <w:rPr>
          <w:rFonts w:ascii="Times New Roman" w:hAnsi="Times New Roman"/>
          <w:i/>
          <w:sz w:val="22"/>
          <w:szCs w:val="22"/>
        </w:rPr>
        <w:t xml:space="preserve">      </w:t>
      </w:r>
      <w:r w:rsidR="00326054" w:rsidRPr="00D47623">
        <w:rPr>
          <w:rFonts w:ascii="Times New Roman" w:hAnsi="Times New Roman"/>
          <w:i/>
          <w:sz w:val="22"/>
          <w:szCs w:val="22"/>
        </w:rPr>
        <w:t>un unico centro decisionale, sulla base di univoci elementi. La verific</w:t>
      </w:r>
      <w:r>
        <w:rPr>
          <w:rFonts w:ascii="Times New Roman" w:hAnsi="Times New Roman"/>
          <w:i/>
          <w:sz w:val="22"/>
          <w:szCs w:val="22"/>
        </w:rPr>
        <w:t>a e l'eventuale esclusione sono</w:t>
      </w:r>
    </w:p>
    <w:p w:rsidR="00326054" w:rsidRPr="00D47623" w:rsidRDefault="00D3436F" w:rsidP="00D47623">
      <w:pPr>
        <w:pStyle w:val="PROPOSTA"/>
        <w:ind w:left="227" w:hanging="227"/>
        <w:jc w:val="left"/>
        <w:rPr>
          <w:rFonts w:ascii="Times New Roman" w:hAnsi="Times New Roman"/>
          <w:sz w:val="22"/>
          <w:szCs w:val="22"/>
        </w:rPr>
      </w:pPr>
      <w:r>
        <w:rPr>
          <w:rFonts w:ascii="Times New Roman" w:hAnsi="Times New Roman"/>
          <w:i/>
          <w:sz w:val="22"/>
          <w:szCs w:val="22"/>
        </w:rPr>
        <w:t xml:space="preserve">     </w:t>
      </w:r>
      <w:r w:rsidR="00326054" w:rsidRPr="00D47623">
        <w:rPr>
          <w:rFonts w:ascii="Times New Roman" w:hAnsi="Times New Roman"/>
          <w:i/>
          <w:sz w:val="22"/>
          <w:szCs w:val="22"/>
        </w:rPr>
        <w:t>disposte dopo l'apertura delle buste contenenti l'offerta economica.</w:t>
      </w:r>
    </w:p>
    <w:p w:rsidR="00D3436F" w:rsidRDefault="00C55A42" w:rsidP="00D47623">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n)</w:t>
      </w:r>
      <w:r w:rsidR="00326054" w:rsidRPr="00D47623">
        <w:rPr>
          <w:rFonts w:hAnsi="Times New Roman"/>
          <w:sz w:val="22"/>
          <w:szCs w:val="22"/>
        </w:rPr>
        <w:t xml:space="preserve"> di essere in regola  con i versamenti contributivi di cui all’art. 2, comma, 1 della</w:t>
      </w:r>
      <w:r w:rsidR="00D3436F">
        <w:rPr>
          <w:rFonts w:hAnsi="Times New Roman"/>
          <w:sz w:val="22"/>
          <w:szCs w:val="22"/>
        </w:rPr>
        <w:t xml:space="preserve"> legge n. 266 del</w:t>
      </w:r>
    </w:p>
    <w:p w:rsidR="00326054" w:rsidRPr="00D47623" w:rsidRDefault="00D3436F" w:rsidP="00D47623">
      <w:pPr>
        <w:pStyle w:val="Predefinito"/>
        <w:ind w:left="227" w:hanging="227"/>
        <w:rPr>
          <w:rFonts w:hAnsi="Times New Roman"/>
          <w:sz w:val="22"/>
          <w:szCs w:val="22"/>
        </w:rPr>
      </w:pPr>
      <w:r>
        <w:rPr>
          <w:rFonts w:hAnsi="Times New Roman"/>
          <w:sz w:val="22"/>
          <w:szCs w:val="22"/>
        </w:rPr>
        <w:t xml:space="preserve">      </w:t>
      </w:r>
      <w:r w:rsidR="00326054" w:rsidRPr="00D47623">
        <w:rPr>
          <w:rFonts w:hAnsi="Times New Roman"/>
          <w:sz w:val="22"/>
          <w:szCs w:val="22"/>
        </w:rPr>
        <w:t>22.11.2002;</w:t>
      </w:r>
      <w:r w:rsidR="00326054" w:rsidRPr="00D47623">
        <w:rPr>
          <w:rFonts w:hAnsi="Times New Roman"/>
          <w:b/>
          <w:sz w:val="22"/>
          <w:szCs w:val="22"/>
        </w:rPr>
        <w:t xml:space="preserve"> </w:t>
      </w:r>
    </w:p>
    <w:bookmarkStart w:id="0" w:name="Controllo1"/>
    <w:p w:rsidR="00D3436F" w:rsidRDefault="00C55A42"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val="0"/>
            <w:calcOnExit w:val="0"/>
            <w:checkBox>
              <w:sizeAuto/>
              <w:default w:val="0"/>
            </w:checkBox>
          </w:ffData>
        </w:fldChar>
      </w:r>
      <w:r w:rsidR="0067093F"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bookmarkEnd w:id="0"/>
      <w:r w:rsidR="00BB02C9" w:rsidRPr="00D47623">
        <w:rPr>
          <w:rFonts w:ascii="Times New Roman" w:hAnsi="Times New Roman"/>
          <w:sz w:val="22"/>
          <w:szCs w:val="22"/>
        </w:rPr>
        <w:t xml:space="preserve"> </w:t>
      </w:r>
      <w:r w:rsidR="00326054" w:rsidRPr="00D47623">
        <w:rPr>
          <w:rFonts w:ascii="Times New Roman" w:hAnsi="Times New Roman"/>
          <w:b/>
          <w:sz w:val="22"/>
          <w:szCs w:val="22"/>
        </w:rPr>
        <w:t>o)</w:t>
      </w:r>
      <w:r w:rsidR="00326054" w:rsidRPr="00D47623">
        <w:rPr>
          <w:rFonts w:ascii="Times New Roman" w:hAnsi="Times New Roman"/>
          <w:sz w:val="22"/>
          <w:szCs w:val="22"/>
        </w:rPr>
        <w:t xml:space="preserve"> di </w:t>
      </w:r>
      <w:r w:rsidR="00326054" w:rsidRPr="00D47623">
        <w:rPr>
          <w:rFonts w:ascii="Times New Roman" w:hAnsi="Times New Roman"/>
          <w:b/>
          <w:sz w:val="22"/>
          <w:szCs w:val="22"/>
        </w:rPr>
        <w:t>essersi recato/a nei luoghi dove dovranno essere eseguiti i servizi  e lavori di avere preso</w:t>
      </w:r>
    </w:p>
    <w:p w:rsidR="00D3436F" w:rsidRDefault="00D3436F" w:rsidP="00D3436F">
      <w:pPr>
        <w:pStyle w:val="PROPOSTA"/>
        <w:ind w:left="284" w:hanging="284"/>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 xml:space="preserve">conoscenza dei luoghi di lavoro, di tutte le circostanze generali e particolari che possono avere influito </w:t>
      </w:r>
    </w:p>
    <w:p w:rsidR="00D3436F" w:rsidRDefault="00D3436F" w:rsidP="00D3436F">
      <w:pPr>
        <w:pStyle w:val="PROPOSTA"/>
        <w:ind w:left="284" w:hanging="284"/>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sulla determinazione dei prezzi, sulle condizioni contrattuali e sull'e</w:t>
      </w:r>
      <w:r>
        <w:rPr>
          <w:rFonts w:ascii="Times New Roman" w:hAnsi="Times New Roman"/>
          <w:sz w:val="22"/>
          <w:szCs w:val="22"/>
        </w:rPr>
        <w:t>secuzione dei servizi e di aver</w:t>
      </w:r>
    </w:p>
    <w:p w:rsidR="00D3436F" w:rsidRDefault="00D3436F" w:rsidP="00D3436F">
      <w:pPr>
        <w:pStyle w:val="PROPOSTA"/>
        <w:ind w:left="284" w:hanging="284"/>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giudicato i servizi  stessi realizzabili, il capitolato speciale  adeguato</w:t>
      </w:r>
      <w:r>
        <w:rPr>
          <w:rFonts w:ascii="Times New Roman" w:hAnsi="Times New Roman"/>
          <w:sz w:val="22"/>
          <w:szCs w:val="22"/>
        </w:rPr>
        <w:t xml:space="preserve"> e  il prezzo stabilito nel suo</w:t>
      </w:r>
    </w:p>
    <w:p w:rsidR="00326054" w:rsidRPr="00D47623" w:rsidRDefault="00D3436F" w:rsidP="00D3436F">
      <w:pPr>
        <w:pStyle w:val="PROPOSTA"/>
        <w:ind w:left="284" w:hanging="284"/>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complesso remunerativo e tale da consentire l’offerta presentata</w:t>
      </w:r>
      <w:r w:rsidR="00326054" w:rsidRPr="00D47623">
        <w:rPr>
          <w:rFonts w:ascii="Times New Roman" w:hAnsi="Times New Roman"/>
          <w:color w:val="000000"/>
          <w:sz w:val="22"/>
          <w:szCs w:val="22"/>
        </w:rPr>
        <w:t>;</w:t>
      </w:r>
    </w:p>
    <w:p w:rsidR="00326054" w:rsidRPr="00D47623" w:rsidRDefault="00C55A42"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p)</w:t>
      </w:r>
      <w:r w:rsidR="00326054" w:rsidRPr="00D47623">
        <w:rPr>
          <w:rFonts w:ascii="Times New Roman" w:hAnsi="Times New Roman"/>
          <w:sz w:val="22"/>
          <w:szCs w:val="22"/>
        </w:rPr>
        <w:t xml:space="preserve"> di aver effettuato una verifica della disponibilità della mano d'opera necessaria per l'esecuzione dei servizi nonché della disponibilità di attrezzature adeguate all'entità e alla tipologia e categoria dei servizi  in appalto;</w:t>
      </w:r>
    </w:p>
    <w:p w:rsidR="00326054" w:rsidRPr="00D47623" w:rsidRDefault="00C55A42"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q)</w:t>
      </w:r>
      <w:r w:rsidR="00326054" w:rsidRPr="00D47623">
        <w:rPr>
          <w:rFonts w:ascii="Times New Roman" w:hAnsi="Times New Roman"/>
          <w:sz w:val="22"/>
          <w:szCs w:val="22"/>
        </w:rPr>
        <w:t xml:space="preserve"> di aver tenuto conto, nella formulazione dell’offerta, degli oneri previsti per i piani di sicurezza per garantire l’esecuzione dei servizi e lavori nel pieno rispetto delle norme di sicurezza e igiene del lavoro come da normativa vigente, nonché degli oneri assicurativi e previdenziali previsti dalle leggi, dai contratti e dagli accordi locali vigenti nel luogo in cui verranno eseguiti i servizi e lavori; </w:t>
      </w:r>
    </w:p>
    <w:p w:rsidR="00326054" w:rsidRPr="00D47623" w:rsidRDefault="00C55A42"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r)</w:t>
      </w:r>
      <w:r w:rsidR="00326054" w:rsidRPr="00D47623">
        <w:rPr>
          <w:rFonts w:ascii="Times New Roman" w:hAnsi="Times New Roman"/>
          <w:sz w:val="22"/>
          <w:szCs w:val="22"/>
        </w:rPr>
        <w:t xml:space="preserve"> di non trovarsi nelle condizioni di divieto di partecipazione alle proced</w:t>
      </w:r>
      <w:r w:rsidR="00383733" w:rsidRPr="00D47623">
        <w:rPr>
          <w:rFonts w:ascii="Times New Roman" w:hAnsi="Times New Roman"/>
          <w:sz w:val="22"/>
          <w:szCs w:val="22"/>
        </w:rPr>
        <w:t xml:space="preserve">ure di affidamento di appalti </w:t>
      </w:r>
      <w:r w:rsidR="00326054" w:rsidRPr="00D47623">
        <w:rPr>
          <w:rFonts w:ascii="Times New Roman" w:hAnsi="Times New Roman"/>
          <w:sz w:val="22"/>
          <w:szCs w:val="22"/>
        </w:rPr>
        <w:t xml:space="preserve"> pubblici, previste dall’art. </w:t>
      </w:r>
      <w:r w:rsidR="004A4BCB">
        <w:rPr>
          <w:rFonts w:ascii="Times New Roman" w:hAnsi="Times New Roman"/>
          <w:sz w:val="22"/>
          <w:szCs w:val="22"/>
        </w:rPr>
        <w:t>48</w:t>
      </w:r>
      <w:r w:rsidR="00326054" w:rsidRPr="00D47623">
        <w:rPr>
          <w:rFonts w:ascii="Times New Roman" w:hAnsi="Times New Roman"/>
          <w:sz w:val="22"/>
          <w:szCs w:val="22"/>
        </w:rPr>
        <w:t xml:space="preserve">, comma 7 del D.Lgs n. </w:t>
      </w:r>
      <w:r w:rsidR="004A4BCB">
        <w:rPr>
          <w:rFonts w:ascii="Times New Roman" w:hAnsi="Times New Roman"/>
          <w:sz w:val="22"/>
          <w:szCs w:val="22"/>
        </w:rPr>
        <w:t>50/2016</w:t>
      </w:r>
      <w:r w:rsidR="00326054" w:rsidRPr="00D47623">
        <w:rPr>
          <w:rFonts w:ascii="Times New Roman" w:hAnsi="Times New Roman"/>
          <w:sz w:val="22"/>
          <w:szCs w:val="22"/>
        </w:rPr>
        <w:t xml:space="preserve"> e successive modifiche ed integrazioni, che dispone testualmente: “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326054" w:rsidRPr="00D47623" w:rsidRDefault="00C55A42" w:rsidP="00D47623">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s)</w:t>
      </w:r>
      <w:r w:rsidR="00326054" w:rsidRPr="00D47623">
        <w:rPr>
          <w:rFonts w:hAnsi="Times New Roman"/>
          <w:sz w:val="22"/>
          <w:szCs w:val="22"/>
        </w:rPr>
        <w:t xml:space="preserve"> che l’impresa risulta iscritta al Registro delle Imprese presso la competente Camera di Commercio, Industria, Artigianato e Agricoltura, ovvero presso i registri professionali dello Stato di provenienza, con indicazione della specifica attività di impresa.</w:t>
      </w:r>
    </w:p>
    <w:p w:rsidR="00326054" w:rsidRPr="00D47623" w:rsidRDefault="00326054" w:rsidP="00D47623">
      <w:pPr>
        <w:pStyle w:val="PROPOSTA"/>
        <w:ind w:left="227"/>
        <w:jc w:val="left"/>
        <w:rPr>
          <w:rFonts w:ascii="Times New Roman" w:hAnsi="Times New Roman"/>
          <w:i/>
          <w:sz w:val="22"/>
          <w:szCs w:val="22"/>
        </w:rPr>
      </w:pPr>
      <w:r w:rsidRPr="00D47623">
        <w:rPr>
          <w:rFonts w:ascii="Times New Roman" w:hAnsi="Times New Roman"/>
          <w:b/>
          <w:i/>
          <w:color w:val="000000"/>
          <w:sz w:val="22"/>
          <w:szCs w:val="22"/>
          <w:u w:val="single"/>
        </w:rPr>
        <w:t>Avvertenza:</w:t>
      </w:r>
      <w:r w:rsidRPr="00D47623">
        <w:rPr>
          <w:rFonts w:ascii="Times New Roman" w:hAnsi="Times New Roman"/>
          <w:b/>
          <w:i/>
          <w:color w:val="000000"/>
          <w:sz w:val="22"/>
          <w:szCs w:val="22"/>
        </w:rPr>
        <w:t xml:space="preserve"> </w:t>
      </w:r>
      <w:r w:rsidRPr="00D47623">
        <w:rPr>
          <w:rFonts w:ascii="Times New Roman" w:hAnsi="Times New Roman"/>
          <w:i/>
          <w:color w:val="000000"/>
          <w:sz w:val="22"/>
          <w:szCs w:val="22"/>
        </w:rPr>
        <w:t xml:space="preserve">Se trattasi di impresa individuale la presente dichiarazione deve contenere: i nominativi del titolare, di </w:t>
      </w:r>
      <w:r w:rsidRPr="00D47623">
        <w:rPr>
          <w:rFonts w:ascii="Times New Roman" w:hAnsi="Times New Roman"/>
          <w:i/>
          <w:sz w:val="22"/>
          <w:szCs w:val="22"/>
        </w:rPr>
        <w:t xml:space="preserve">eventuali altre persone munite di poteri di rappresentanza </w:t>
      </w:r>
      <w:r w:rsidRPr="00D47623">
        <w:rPr>
          <w:rFonts w:ascii="Times New Roman" w:hAnsi="Times New Roman"/>
          <w:i/>
          <w:color w:val="000000"/>
          <w:sz w:val="22"/>
          <w:szCs w:val="22"/>
        </w:rPr>
        <w:t>e del direttore tecnico</w:t>
      </w:r>
      <w:r w:rsidRPr="00D47623">
        <w:rPr>
          <w:rFonts w:ascii="Times New Roman" w:hAnsi="Times New Roman"/>
          <w:i/>
          <w:sz w:val="22"/>
          <w:szCs w:val="22"/>
        </w:rPr>
        <w:t xml:space="preserve">; </w:t>
      </w:r>
      <w:r w:rsidRPr="00D47623">
        <w:rPr>
          <w:rFonts w:ascii="Times New Roman" w:hAnsi="Times New Roman"/>
          <w:i/>
          <w:color w:val="000000"/>
          <w:sz w:val="22"/>
          <w:szCs w:val="22"/>
        </w:rPr>
        <w:t>se si tratta di  Società in nome collettivo deve  contenere : i nominativi:  di tutti i soci e del direttore tecnico;  se si tratta di Società in accomandita semplice, deve contenere: i nominativi  di tutti i soci accomandatari e del direttore tecnico; per tutti gli altri tipi di società deve contenere: i nominativi  degli Amministratori muniti dei poteri di rappresentanza e del direttore tecnico e del</w:t>
      </w:r>
      <w:r w:rsidRPr="00D47623">
        <w:rPr>
          <w:rFonts w:ascii="Times New Roman" w:hAnsi="Times New Roman"/>
          <w:i/>
          <w:sz w:val="22"/>
          <w:szCs w:val="22"/>
        </w:rPr>
        <w:t xml:space="preserve"> socio unico persona fisica, ovvero </w:t>
      </w:r>
      <w:r w:rsidR="00383733" w:rsidRPr="00D47623">
        <w:rPr>
          <w:rFonts w:ascii="Times New Roman" w:hAnsi="Times New Roman"/>
          <w:i/>
          <w:sz w:val="22"/>
          <w:szCs w:val="22"/>
        </w:rPr>
        <w:t>de</w:t>
      </w:r>
      <w:r w:rsidRPr="00D47623">
        <w:rPr>
          <w:rFonts w:ascii="Times New Roman" w:hAnsi="Times New Roman"/>
          <w:i/>
          <w:sz w:val="22"/>
          <w:szCs w:val="22"/>
        </w:rPr>
        <w:t>l socio di maggioranza in caso di società con meno di quattro soci, se si tratta di altro tipo di società';</w:t>
      </w:r>
    </w:p>
    <w:p w:rsidR="002939A5" w:rsidRPr="00D47623" w:rsidRDefault="002939A5" w:rsidP="00D47623">
      <w:pPr>
        <w:pStyle w:val="PROPOSTA"/>
        <w:ind w:left="227"/>
        <w:jc w:val="left"/>
        <w:rPr>
          <w:rFonts w:ascii="Times New Roman" w:hAnsi="Times New Roman"/>
          <w:sz w:val="22"/>
          <w:szCs w:val="22"/>
        </w:rPr>
      </w:pPr>
      <w:r w:rsidRPr="00D47623">
        <w:rPr>
          <w:rFonts w:ascii="Times New Roman" w:hAnsi="Times New Roman"/>
          <w:b/>
          <w:i/>
          <w:color w:val="000000"/>
          <w:sz w:val="22"/>
          <w:szCs w:val="22"/>
          <w:u w:val="single"/>
        </w:rPr>
        <w:t xml:space="preserve">Ditta individuale: </w:t>
      </w:r>
    </w:p>
    <w:p w:rsidR="00326054" w:rsidRPr="00D47623" w:rsidRDefault="00C55A42" w:rsidP="00D47623">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 xml:space="preserve">t) </w:t>
      </w:r>
      <w:r w:rsidR="00326054" w:rsidRPr="00D47623">
        <w:rPr>
          <w:rFonts w:hAnsi="Times New Roman"/>
          <w:sz w:val="22"/>
          <w:szCs w:val="22"/>
        </w:rPr>
        <w:t>di essere in</w:t>
      </w:r>
      <w:r w:rsidR="00326054" w:rsidRPr="00D47623">
        <w:rPr>
          <w:rFonts w:hAnsi="Times New Roman"/>
          <w:b/>
          <w:sz w:val="22"/>
          <w:szCs w:val="22"/>
        </w:rPr>
        <w:t xml:space="preserve"> </w:t>
      </w:r>
      <w:r w:rsidR="00326054" w:rsidRPr="00D47623">
        <w:rPr>
          <w:rFonts w:hAnsi="Times New Roman"/>
          <w:sz w:val="22"/>
          <w:szCs w:val="22"/>
        </w:rPr>
        <w:t>possesso (per ciascuno dei soggetti indicati alla “Avvertenza” di cui al punto s) della cittadinanza italiana o di altro Stato appartenente all’Unione Europea, ovvero della residenza in Italia per gli stranieri imprenditori ed amministratori di società commerciali legalmente costituite, se appartengono a Stati che concedono il trattamento di reciprocità nei riguardi dei cittadini italiani;</w:t>
      </w:r>
    </w:p>
    <w:p w:rsidR="00CF7710" w:rsidRDefault="00C55A42" w:rsidP="00CF7710">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u)</w:t>
      </w:r>
      <w:r w:rsidR="00326054" w:rsidRPr="00D47623">
        <w:rPr>
          <w:rFonts w:hAnsi="Times New Roman"/>
          <w:sz w:val="22"/>
          <w:szCs w:val="22"/>
        </w:rPr>
        <w:t xml:space="preserve"> </w:t>
      </w:r>
      <w:r w:rsidR="00CF7710" w:rsidRPr="00CF7710">
        <w:rPr>
          <w:rFonts w:hAnsi="Times New Roman"/>
          <w:sz w:val="22"/>
          <w:szCs w:val="22"/>
        </w:rPr>
        <w:t>di applicare integralmente ai propri dipendenti il contratto collettivo nazionale ed integrativo di lavoro</w:t>
      </w:r>
      <w:r w:rsidR="00CF7710">
        <w:rPr>
          <w:rFonts w:hAnsi="Times New Roman"/>
          <w:sz w:val="22"/>
          <w:szCs w:val="22"/>
        </w:rPr>
        <w:t>;</w:t>
      </w:r>
    </w:p>
    <w:p w:rsidR="00CF7710" w:rsidRDefault="00CF7710" w:rsidP="00CF7710">
      <w:pPr>
        <w:pStyle w:val="Predefinito"/>
        <w:ind w:left="227" w:hanging="227"/>
        <w:rPr>
          <w:rFonts w:hAnsi="Times New Roman"/>
          <w:sz w:val="22"/>
          <w:szCs w:val="22"/>
        </w:rPr>
      </w:pPr>
    </w:p>
    <w:p w:rsidR="00CF7710" w:rsidRDefault="00C55A42" w:rsidP="00CF7710">
      <w:pPr>
        <w:pStyle w:val="Predefinito"/>
        <w:ind w:left="227" w:hanging="227"/>
        <w:rPr>
          <w:rFonts w:hAnsi="Times New Roman"/>
          <w:sz w:val="22"/>
          <w:szCs w:val="22"/>
        </w:rPr>
      </w:pPr>
      <w:r w:rsidRPr="00D47623">
        <w:rPr>
          <w:rFonts w:hAnsi="Times New Roman"/>
          <w:color w:val="000000"/>
          <w:sz w:val="22"/>
          <w:szCs w:val="22"/>
        </w:rPr>
        <w:lastRenderedPageBreak/>
        <w:fldChar w:fldCharType="begin">
          <w:ffData>
            <w:name w:val="Controllo1"/>
            <w:enabled/>
            <w:calcOnExit w:val="0"/>
            <w:checkBox>
              <w:sizeAuto/>
              <w:default w:val="0"/>
            </w:checkBox>
          </w:ffData>
        </w:fldChar>
      </w:r>
      <w:r w:rsidR="00CF7710"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CF7710" w:rsidRPr="00D47623">
        <w:rPr>
          <w:rFonts w:hAnsi="Times New Roman"/>
          <w:sz w:val="22"/>
          <w:szCs w:val="22"/>
        </w:rPr>
        <w:t xml:space="preserve"> </w:t>
      </w:r>
      <w:r w:rsidR="00CF7710">
        <w:rPr>
          <w:rFonts w:hAnsi="Times New Roman"/>
          <w:b/>
          <w:sz w:val="22"/>
          <w:szCs w:val="22"/>
        </w:rPr>
        <w:t>v</w:t>
      </w:r>
      <w:r w:rsidR="00CF7710" w:rsidRPr="00D47623">
        <w:rPr>
          <w:rFonts w:hAnsi="Times New Roman"/>
          <w:b/>
          <w:sz w:val="22"/>
          <w:szCs w:val="22"/>
        </w:rPr>
        <w:t>)</w:t>
      </w:r>
      <w:r w:rsidR="00CF7710" w:rsidRPr="00CF7710">
        <w:rPr>
          <w:rFonts w:ascii="Century Gothic" w:hAnsi="Century Gothic"/>
          <w:szCs w:val="24"/>
        </w:rPr>
        <w:t xml:space="preserve"> </w:t>
      </w:r>
      <w:r w:rsidR="00CF7710" w:rsidRPr="00CF7710">
        <w:rPr>
          <w:rFonts w:hAnsi="Times New Roman"/>
          <w:sz w:val="22"/>
          <w:szCs w:val="22"/>
        </w:rPr>
        <w:t>di applicare, se del caso, agli associati, anche volontari, eventualmente impegnati nelle attività, le condizioni previste dalla legislazione in materia</w:t>
      </w:r>
      <w:r w:rsidR="00CF7710" w:rsidRPr="006A6450">
        <w:rPr>
          <w:rFonts w:ascii="Century Gothic" w:hAnsi="Century Gothic"/>
          <w:szCs w:val="24"/>
        </w:rPr>
        <w:t>;</w:t>
      </w:r>
    </w:p>
    <w:p w:rsidR="008237FE" w:rsidRPr="008237FE" w:rsidRDefault="00C55A42" w:rsidP="008237FE">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8237FE"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8237FE" w:rsidRPr="006A6450">
        <w:rPr>
          <w:rFonts w:ascii="Century Gothic" w:hAnsi="Century Gothic"/>
          <w:b/>
          <w:bCs/>
          <w:szCs w:val="24"/>
        </w:rPr>
        <w:t xml:space="preserve">z) z.1 </w:t>
      </w:r>
      <w:r w:rsidR="008237FE" w:rsidRPr="008237FE">
        <w:rPr>
          <w:rFonts w:hAnsi="Times New Roman"/>
          <w:sz w:val="22"/>
          <w:szCs w:val="22"/>
        </w:rPr>
        <w:t xml:space="preserve">di aver adempiuto, se del caso, agli obblighi previsti dalle vigenti norme in materia di sicurezza e, in particolare, di aver provveduto alla nomina del Responsabile di prevenzione e protezione aziendale e del medico competente, “ove previsto” designati ai sensi del </w:t>
      </w:r>
      <w:proofErr w:type="spellStart"/>
      <w:r w:rsidR="008237FE" w:rsidRPr="008237FE">
        <w:rPr>
          <w:rFonts w:hAnsi="Times New Roman"/>
          <w:sz w:val="22"/>
          <w:szCs w:val="22"/>
        </w:rPr>
        <w:t>D.Lgs.</w:t>
      </w:r>
      <w:proofErr w:type="spellEnd"/>
      <w:r w:rsidR="008237FE" w:rsidRPr="008237FE">
        <w:rPr>
          <w:rFonts w:hAnsi="Times New Roman"/>
          <w:sz w:val="22"/>
          <w:szCs w:val="22"/>
        </w:rPr>
        <w:t xml:space="preserve"> n. 81/2008 e che l’impresa mantiene le seguenti posizioni previdenziali e assicurative:</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w:t>
      </w:r>
      <w:r w:rsidRPr="008237FE">
        <w:rPr>
          <w:rFonts w:hAnsi="Times New Roman"/>
          <w:sz w:val="22"/>
          <w:szCs w:val="22"/>
        </w:rPr>
        <w:t>INPS: sede di ................................ , matricola n............................,</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(nel caso di iscrizione presso più sedi indicarle tutte)</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w:t>
      </w:r>
      <w:r w:rsidRPr="008237FE">
        <w:rPr>
          <w:rFonts w:hAnsi="Times New Roman"/>
          <w:sz w:val="22"/>
          <w:szCs w:val="22"/>
        </w:rPr>
        <w:t>INAIL: sede di ................................., matricola n............................,</w:t>
      </w:r>
    </w:p>
    <w:p w:rsidR="008237FE" w:rsidRPr="008237FE" w:rsidRDefault="008237FE" w:rsidP="008237FE">
      <w:pPr>
        <w:pStyle w:val="Predefinito"/>
        <w:ind w:left="227" w:hanging="227"/>
        <w:rPr>
          <w:rFonts w:hAnsi="Times New Roman"/>
          <w:sz w:val="22"/>
          <w:szCs w:val="22"/>
        </w:rPr>
      </w:pPr>
      <w:r w:rsidRPr="006A6450">
        <w:rPr>
          <w:rFonts w:ascii="Century Gothic" w:hAnsi="Century Gothic"/>
          <w:szCs w:val="24"/>
        </w:rPr>
        <w:t>(</w:t>
      </w:r>
      <w:r w:rsidRPr="008237FE">
        <w:rPr>
          <w:rFonts w:hAnsi="Times New Roman"/>
          <w:sz w:val="22"/>
          <w:szCs w:val="22"/>
        </w:rPr>
        <w:t>nel caso di iscrizione presso più sedi indicarle tutte)</w:t>
      </w:r>
    </w:p>
    <w:p w:rsidR="008237FE" w:rsidRPr="008237FE" w:rsidRDefault="00C55A42"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aa</w:t>
      </w:r>
      <w:proofErr w:type="spellEnd"/>
      <w:r w:rsidR="008237FE" w:rsidRPr="008237FE">
        <w:rPr>
          <w:rFonts w:hAnsi="Times New Roman"/>
          <w:sz w:val="22"/>
          <w:szCs w:val="22"/>
        </w:rPr>
        <w:t>) di assumere, in caso di aggiudicazione, tutti gli obblighi di tracciabilità dei flussi finanziari in attuazione della legge 136/2010 e successive modifiche ed integrazioni.</w:t>
      </w:r>
    </w:p>
    <w:p w:rsidR="008237FE" w:rsidRPr="008237FE" w:rsidRDefault="00C55A42"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bb</w:t>
      </w:r>
      <w:proofErr w:type="spellEnd"/>
      <w:r w:rsidR="008237FE" w:rsidRPr="008237FE">
        <w:rPr>
          <w:rFonts w:hAnsi="Times New Roman"/>
          <w:sz w:val="22"/>
          <w:szCs w:val="22"/>
        </w:rPr>
        <w:t>)- bb1 - di non essersi avvalsi di piani di emersione di cui alla legge 383 del 18.10.2001</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oppure, in alternativa:</w:t>
      </w:r>
    </w:p>
    <w:p w:rsidR="008237FE" w:rsidRPr="008237FE" w:rsidRDefault="00C55A42"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r w:rsidR="008237FE" w:rsidRPr="008237FE">
        <w:rPr>
          <w:rFonts w:hAnsi="Times New Roman"/>
          <w:sz w:val="22"/>
          <w:szCs w:val="22"/>
        </w:rPr>
        <w:t>- bb2 -di essersi avvalsi di piani individuali di emersione di cui alla legge n. 383 del 18.10.2001, ma</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che il periodo di emersione si è concluso;</w:t>
      </w:r>
    </w:p>
    <w:p w:rsidR="008237FE" w:rsidRPr="008237FE" w:rsidRDefault="00C55A42"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r w:rsidR="008237FE" w:rsidRPr="008237FE">
        <w:rPr>
          <w:rFonts w:hAnsi="Times New Roman"/>
          <w:sz w:val="22"/>
          <w:szCs w:val="22"/>
        </w:rPr>
        <w:t>cc) di essere disposto ad iniziare il servizio, in pendenza della formalizzazione del contratto di</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concessione;</w:t>
      </w:r>
    </w:p>
    <w:p w:rsidR="008237FE" w:rsidRPr="008237FE" w:rsidRDefault="00C55A42"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dd</w:t>
      </w:r>
      <w:proofErr w:type="spellEnd"/>
      <w:r w:rsidR="008237FE" w:rsidRPr="008237FE">
        <w:rPr>
          <w:rFonts w:hAnsi="Times New Roman"/>
          <w:sz w:val="22"/>
          <w:szCs w:val="22"/>
        </w:rPr>
        <w:t>) di aver preso piena ed integrale conoscenza di tutte le regole stabilite dal presente bando, nonché nello schema di contratto per l’affidamento in concessione della gestione del Baby Park in loc. Cimoncino, approvato con deliberazione di Giunta Comunale n.</w:t>
      </w:r>
      <w:r w:rsidR="00CE4FF9">
        <w:rPr>
          <w:rFonts w:hAnsi="Times New Roman"/>
          <w:sz w:val="22"/>
          <w:szCs w:val="22"/>
        </w:rPr>
        <w:t xml:space="preserve">109 </w:t>
      </w:r>
      <w:r w:rsidR="008237FE" w:rsidRPr="008237FE">
        <w:rPr>
          <w:rFonts w:hAnsi="Times New Roman"/>
          <w:sz w:val="22"/>
          <w:szCs w:val="22"/>
        </w:rPr>
        <w:t xml:space="preserve">del </w:t>
      </w:r>
      <w:r w:rsidR="00CE4FF9">
        <w:rPr>
          <w:rFonts w:hAnsi="Times New Roman"/>
          <w:sz w:val="22"/>
          <w:szCs w:val="22"/>
        </w:rPr>
        <w:t>26/11/2021</w:t>
      </w:r>
      <w:r w:rsidR="008237FE" w:rsidRPr="008237FE">
        <w:rPr>
          <w:rFonts w:hAnsi="Times New Roman"/>
          <w:sz w:val="22"/>
          <w:szCs w:val="22"/>
        </w:rPr>
        <w:t xml:space="preserve">, </w:t>
      </w:r>
    </w:p>
    <w:p w:rsidR="008237FE" w:rsidRPr="008237FE" w:rsidRDefault="00C55A42"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ee</w:t>
      </w:r>
      <w:proofErr w:type="spellEnd"/>
      <w:r w:rsidR="008237FE" w:rsidRPr="008237FE">
        <w:rPr>
          <w:rFonts w:hAnsi="Times New Roman"/>
          <w:sz w:val="22"/>
          <w:szCs w:val="22"/>
        </w:rPr>
        <w:t xml:space="preserve">) indica l’indirizzo di posta elettronica certificata o il numero di fax al fine dell’invio delle comunicazioni di cui all’art. 76 del D. </w:t>
      </w:r>
      <w:proofErr w:type="spellStart"/>
      <w:r w:rsidR="008237FE" w:rsidRPr="008237FE">
        <w:rPr>
          <w:rFonts w:hAnsi="Times New Roman"/>
          <w:sz w:val="22"/>
          <w:szCs w:val="22"/>
        </w:rPr>
        <w:t>lgs</w:t>
      </w:r>
      <w:proofErr w:type="spellEnd"/>
      <w:r w:rsidR="008237FE" w:rsidRPr="008237FE">
        <w:rPr>
          <w:rFonts w:hAnsi="Times New Roman"/>
          <w:sz w:val="22"/>
          <w:szCs w:val="22"/>
        </w:rPr>
        <w:t>. N. 50/2016;</w:t>
      </w:r>
    </w:p>
    <w:p w:rsidR="008237FE" w:rsidRPr="008237FE" w:rsidRDefault="00C55A42"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ff</w:t>
      </w:r>
      <w:proofErr w:type="spellEnd"/>
      <w:r w:rsidR="008237FE" w:rsidRPr="008237FE">
        <w:rPr>
          <w:rFonts w:hAnsi="Times New Roman"/>
          <w:sz w:val="22"/>
          <w:szCs w:val="22"/>
        </w:rPr>
        <w:t>) di essere consapevole che, ai sensi dell’art. 76 del D.P.R. 445/2000, la dichiarazione mendace è punita ai sensi del Codice Penale e delle leggi speciali in materia.</w:t>
      </w:r>
    </w:p>
    <w:p w:rsidR="00CF7710" w:rsidRDefault="00CF7710" w:rsidP="00D47623">
      <w:pPr>
        <w:pStyle w:val="Predefinito"/>
        <w:ind w:left="227" w:hanging="227"/>
        <w:rPr>
          <w:rFonts w:hAnsi="Times New Roman"/>
          <w:sz w:val="22"/>
          <w:szCs w:val="22"/>
        </w:rPr>
      </w:pPr>
    </w:p>
    <w:p w:rsidR="00326054" w:rsidRPr="00D47623" w:rsidRDefault="00326054" w:rsidP="00D47623">
      <w:pPr>
        <w:pStyle w:val="PROPOSTA"/>
        <w:jc w:val="left"/>
        <w:rPr>
          <w:rFonts w:ascii="Times New Roman" w:hAnsi="Times New Roman"/>
          <w:sz w:val="22"/>
          <w:szCs w:val="22"/>
        </w:rPr>
      </w:pPr>
    </w:p>
    <w:p w:rsidR="00AD03F7" w:rsidRPr="00D47623" w:rsidRDefault="00AD03F7" w:rsidP="00D47623">
      <w:pPr>
        <w:widowControl/>
        <w:spacing w:line="360" w:lineRule="auto"/>
        <w:jc w:val="left"/>
        <w:rPr>
          <w:rFonts w:ascii="Times New Roman" w:hAnsi="Times New Roman"/>
          <w:sz w:val="22"/>
          <w:szCs w:val="22"/>
        </w:rPr>
      </w:pPr>
    </w:p>
    <w:p w:rsidR="00A730EE" w:rsidRPr="00D47623" w:rsidRDefault="001A1282" w:rsidP="00D47623">
      <w:pPr>
        <w:widowControl/>
        <w:spacing w:line="360" w:lineRule="auto"/>
        <w:jc w:val="left"/>
        <w:rPr>
          <w:rFonts w:ascii="Times New Roman" w:hAnsi="Times New Roman"/>
          <w:b/>
          <w:sz w:val="22"/>
          <w:szCs w:val="22"/>
        </w:rPr>
      </w:pPr>
      <w:r w:rsidRPr="00D47623">
        <w:rPr>
          <w:rFonts w:ascii="Times New Roman" w:hAnsi="Times New Roman"/>
          <w:sz w:val="22"/>
          <w:szCs w:val="22"/>
        </w:rPr>
        <w:t xml:space="preserve">Luogo a  data </w:t>
      </w:r>
      <w:r w:rsidR="00D3436F">
        <w:rPr>
          <w:rFonts w:ascii="Times New Roman" w:hAnsi="Times New Roman"/>
          <w:b/>
          <w:sz w:val="22"/>
          <w:szCs w:val="22"/>
        </w:rPr>
        <w:t>____________________</w:t>
      </w:r>
    </w:p>
    <w:p w:rsidR="001A1282" w:rsidRPr="00D47623" w:rsidRDefault="001A1282" w:rsidP="00D47623">
      <w:pPr>
        <w:widowControl/>
        <w:spacing w:line="360" w:lineRule="auto"/>
        <w:jc w:val="left"/>
        <w:rPr>
          <w:rFonts w:ascii="Times New Roman" w:hAnsi="Times New Roman"/>
          <w:sz w:val="22"/>
          <w:szCs w:val="22"/>
        </w:rPr>
      </w:pPr>
      <w:r w:rsidRPr="00D47623">
        <w:rPr>
          <w:rFonts w:ascii="Times New Roman" w:hAnsi="Times New Roman"/>
          <w:sz w:val="22"/>
          <w:szCs w:val="22"/>
        </w:rPr>
        <w:t>IL DICHIARANTE</w:t>
      </w:r>
    </w:p>
    <w:p w:rsidR="001A1282" w:rsidRPr="00D47623" w:rsidRDefault="00C55A42" w:rsidP="00D47623">
      <w:pPr>
        <w:widowControl/>
        <w:ind w:left="2832" w:firstLine="708"/>
        <w:jc w:val="left"/>
        <w:rPr>
          <w:rFonts w:ascii="Times New Roman" w:hAnsi="Times New Roman"/>
          <w:b/>
          <w:sz w:val="22"/>
          <w:szCs w:val="22"/>
        </w:rPr>
      </w:pPr>
      <w:r w:rsidRPr="00D47623">
        <w:rPr>
          <w:rFonts w:ascii="Times New Roman" w:hAnsi="Times New Roman"/>
          <w:b/>
          <w:sz w:val="22"/>
          <w:szCs w:val="22"/>
        </w:rPr>
        <w:fldChar w:fldCharType="begin">
          <w:ffData>
            <w:name w:val="Testo78"/>
            <w:enabled/>
            <w:calcOnExit w:val="0"/>
            <w:textInput/>
          </w:ffData>
        </w:fldChar>
      </w:r>
      <w:bookmarkStart w:id="1" w:name="Testo78"/>
      <w:r w:rsidR="001A1282" w:rsidRPr="00D47623">
        <w:rPr>
          <w:rFonts w:ascii="Times New Roman" w:hAnsi="Times New Roman"/>
          <w:b/>
          <w:sz w:val="22"/>
          <w:szCs w:val="22"/>
        </w:rPr>
        <w:instrText xml:space="preserve"> FORMTEXT </w:instrText>
      </w:r>
      <w:r w:rsidRPr="00D47623">
        <w:rPr>
          <w:rFonts w:ascii="Times New Roman" w:hAnsi="Times New Roman"/>
          <w:b/>
          <w:sz w:val="22"/>
          <w:szCs w:val="22"/>
        </w:rPr>
      </w:r>
      <w:r w:rsidRPr="00D47623">
        <w:rPr>
          <w:rFonts w:ascii="Times New Roman" w:hAnsi="Times New Roman"/>
          <w:b/>
          <w:sz w:val="22"/>
          <w:szCs w:val="22"/>
        </w:rPr>
        <w:fldChar w:fldCharType="separate"/>
      </w:r>
      <w:r w:rsidR="00EA2C8E" w:rsidRPr="00D47623">
        <w:rPr>
          <w:b/>
          <w:noProof/>
          <w:sz w:val="22"/>
          <w:szCs w:val="22"/>
        </w:rPr>
        <w:t> </w:t>
      </w:r>
      <w:r w:rsidR="00EA2C8E" w:rsidRPr="00D47623">
        <w:rPr>
          <w:b/>
          <w:noProof/>
          <w:sz w:val="22"/>
          <w:szCs w:val="22"/>
        </w:rPr>
        <w:t> </w:t>
      </w:r>
      <w:r w:rsidR="00EA2C8E" w:rsidRPr="00D47623">
        <w:rPr>
          <w:b/>
          <w:noProof/>
          <w:sz w:val="22"/>
          <w:szCs w:val="22"/>
        </w:rPr>
        <w:t> </w:t>
      </w:r>
      <w:r w:rsidR="00EA2C8E" w:rsidRPr="00D47623">
        <w:rPr>
          <w:b/>
          <w:noProof/>
          <w:sz w:val="22"/>
          <w:szCs w:val="22"/>
        </w:rPr>
        <w:t> </w:t>
      </w:r>
      <w:r w:rsidR="00EA2C8E" w:rsidRPr="00D47623">
        <w:rPr>
          <w:b/>
          <w:noProof/>
          <w:sz w:val="22"/>
          <w:szCs w:val="22"/>
        </w:rPr>
        <w:t> </w:t>
      </w:r>
      <w:r w:rsidRPr="00D47623">
        <w:rPr>
          <w:rFonts w:ascii="Times New Roman" w:hAnsi="Times New Roman"/>
          <w:b/>
          <w:sz w:val="22"/>
          <w:szCs w:val="22"/>
        </w:rPr>
        <w:fldChar w:fldCharType="end"/>
      </w:r>
      <w:bookmarkEnd w:id="1"/>
      <w:r w:rsidR="0006281C" w:rsidRPr="00D47623">
        <w:rPr>
          <w:rFonts w:ascii="Times New Roman" w:hAnsi="Times New Roman"/>
          <w:b/>
          <w:sz w:val="22"/>
          <w:szCs w:val="22"/>
        </w:rPr>
        <w:t>…………………………….</w:t>
      </w:r>
    </w:p>
    <w:p w:rsidR="001A1282" w:rsidRPr="00D47623" w:rsidRDefault="001A1282" w:rsidP="00D47623">
      <w:pPr>
        <w:widowControl/>
        <w:ind w:left="2832" w:firstLine="708"/>
        <w:jc w:val="left"/>
        <w:rPr>
          <w:rFonts w:ascii="Times New Roman" w:hAnsi="Times New Roman"/>
          <w:i/>
          <w:sz w:val="22"/>
          <w:szCs w:val="22"/>
        </w:rPr>
      </w:pPr>
    </w:p>
    <w:p w:rsidR="001A1282" w:rsidRPr="00D47623" w:rsidRDefault="001A1282" w:rsidP="00D47623">
      <w:pPr>
        <w:widowControl/>
        <w:ind w:left="2832" w:firstLine="708"/>
        <w:jc w:val="left"/>
        <w:rPr>
          <w:rFonts w:ascii="Times New Roman" w:hAnsi="Times New Roman"/>
          <w:i/>
          <w:sz w:val="22"/>
          <w:szCs w:val="22"/>
        </w:rPr>
      </w:pPr>
      <w:r w:rsidRPr="00D47623">
        <w:rPr>
          <w:rFonts w:ascii="Times New Roman" w:hAnsi="Times New Roman"/>
          <w:i/>
          <w:sz w:val="22"/>
          <w:szCs w:val="22"/>
        </w:rPr>
        <w:t>(timbro e firma)</w:t>
      </w:r>
    </w:p>
    <w:p w:rsidR="001A1282" w:rsidRPr="00D47623" w:rsidRDefault="001A1282" w:rsidP="00D47623">
      <w:pPr>
        <w:widowControl/>
        <w:jc w:val="left"/>
        <w:rPr>
          <w:rFonts w:ascii="Times New Roman" w:hAnsi="Times New Roman"/>
          <w:sz w:val="22"/>
          <w:szCs w:val="22"/>
        </w:rPr>
      </w:pPr>
    </w:p>
    <w:p w:rsidR="00B41BD2" w:rsidRPr="00D47623" w:rsidRDefault="00B41BD2" w:rsidP="00D47623">
      <w:pPr>
        <w:jc w:val="left"/>
        <w:rPr>
          <w:rFonts w:ascii="Times New Roman" w:hAnsi="Times New Roman"/>
          <w:sz w:val="22"/>
          <w:szCs w:val="22"/>
        </w:rPr>
      </w:pPr>
    </w:p>
    <w:p w:rsidR="00B41BD2" w:rsidRPr="00D47623" w:rsidRDefault="00B41BD2" w:rsidP="00D47623">
      <w:pPr>
        <w:jc w:val="left"/>
        <w:rPr>
          <w:rFonts w:ascii="Times New Roman" w:hAnsi="Times New Roman"/>
          <w:sz w:val="22"/>
          <w:szCs w:val="22"/>
        </w:rPr>
      </w:pPr>
    </w:p>
    <w:p w:rsidR="00B41BD2" w:rsidRPr="00D47623" w:rsidRDefault="00B41BD2" w:rsidP="00D47623">
      <w:pPr>
        <w:jc w:val="left"/>
        <w:rPr>
          <w:rFonts w:ascii="Times New Roman" w:hAnsi="Times New Roman"/>
          <w:sz w:val="22"/>
          <w:szCs w:val="22"/>
        </w:rPr>
      </w:pPr>
    </w:p>
    <w:p w:rsidR="00737F88" w:rsidRPr="00D47623" w:rsidRDefault="00737F88" w:rsidP="00D47623">
      <w:pPr>
        <w:jc w:val="left"/>
        <w:rPr>
          <w:rFonts w:ascii="Times New Roman" w:hAnsi="Times New Roman"/>
          <w:sz w:val="22"/>
          <w:szCs w:val="22"/>
        </w:rPr>
      </w:pPr>
    </w:p>
    <w:p w:rsidR="00737F88" w:rsidRPr="00D47623" w:rsidRDefault="00737F88" w:rsidP="00D47623">
      <w:pPr>
        <w:jc w:val="left"/>
        <w:rPr>
          <w:rFonts w:ascii="Times New Roman" w:hAnsi="Times New Roman"/>
          <w:sz w:val="22"/>
          <w:szCs w:val="22"/>
        </w:rPr>
      </w:pPr>
    </w:p>
    <w:p w:rsidR="00737F88" w:rsidRPr="00D47623" w:rsidRDefault="00737F88" w:rsidP="00D47623">
      <w:pPr>
        <w:jc w:val="left"/>
        <w:rPr>
          <w:rFonts w:ascii="Times New Roman" w:hAnsi="Times New Roman"/>
          <w:sz w:val="22"/>
          <w:szCs w:val="22"/>
        </w:rPr>
      </w:pPr>
    </w:p>
    <w:p w:rsidR="00737F88" w:rsidRPr="00D47623" w:rsidRDefault="00737F88" w:rsidP="00D47623">
      <w:pPr>
        <w:jc w:val="left"/>
        <w:rPr>
          <w:rFonts w:ascii="Times New Roman" w:hAnsi="Times New Roman"/>
          <w:sz w:val="22"/>
          <w:szCs w:val="22"/>
        </w:rPr>
      </w:pPr>
    </w:p>
    <w:p w:rsidR="004566F5" w:rsidRPr="00D47623" w:rsidRDefault="00B41BD2" w:rsidP="00D47623">
      <w:pPr>
        <w:pStyle w:val="sche4"/>
        <w:numPr>
          <w:ilvl w:val="12"/>
          <w:numId w:val="0"/>
        </w:numPr>
        <w:tabs>
          <w:tab w:val="left" w:leader="dot" w:pos="8824"/>
        </w:tabs>
        <w:jc w:val="left"/>
        <w:rPr>
          <w:b/>
          <w:bCs/>
          <w:sz w:val="22"/>
          <w:szCs w:val="22"/>
          <w:lang w:val="it-IT"/>
        </w:rPr>
      </w:pPr>
      <w:r w:rsidRPr="00D47623">
        <w:rPr>
          <w:sz w:val="22"/>
          <w:szCs w:val="22"/>
          <w:lang w:val="it-IT"/>
        </w:rPr>
        <w:t>La presente dichiarazione</w:t>
      </w:r>
      <w:r w:rsidRPr="00D47623">
        <w:rPr>
          <w:b/>
          <w:sz w:val="22"/>
          <w:szCs w:val="22"/>
          <w:lang w:val="it-IT"/>
        </w:rPr>
        <w:t xml:space="preserve">, </w:t>
      </w:r>
      <w:r w:rsidRPr="00D47623">
        <w:rPr>
          <w:b/>
          <w:sz w:val="22"/>
          <w:szCs w:val="22"/>
          <w:u w:val="single"/>
          <w:lang w:val="it-IT"/>
        </w:rPr>
        <w:t>in carta semplice</w:t>
      </w:r>
      <w:r w:rsidR="004566F5" w:rsidRPr="00D47623">
        <w:rPr>
          <w:b/>
          <w:sz w:val="22"/>
          <w:szCs w:val="22"/>
          <w:u w:val="single"/>
          <w:lang w:val="it-IT"/>
        </w:rPr>
        <w:t xml:space="preserve">, </w:t>
      </w:r>
      <w:r w:rsidRPr="00D47623">
        <w:rPr>
          <w:b/>
          <w:sz w:val="22"/>
          <w:szCs w:val="22"/>
          <w:u w:val="single"/>
          <w:lang w:val="it-IT"/>
        </w:rPr>
        <w:t>con allegata</w:t>
      </w:r>
      <w:r w:rsidR="00463E79" w:rsidRPr="00D47623">
        <w:rPr>
          <w:b/>
          <w:sz w:val="22"/>
          <w:szCs w:val="22"/>
          <w:u w:val="single"/>
          <w:lang w:val="it-IT"/>
        </w:rPr>
        <w:t xml:space="preserve"> </w:t>
      </w:r>
      <w:r w:rsidRPr="00D47623">
        <w:rPr>
          <w:b/>
          <w:sz w:val="22"/>
          <w:szCs w:val="22"/>
          <w:u w:val="single"/>
          <w:lang w:val="it-IT"/>
        </w:rPr>
        <w:t>la fotocopia di un documento di identità personale valido del sottoscrittore</w:t>
      </w:r>
      <w:r w:rsidRPr="00D47623">
        <w:rPr>
          <w:b/>
          <w:sz w:val="22"/>
          <w:szCs w:val="22"/>
          <w:lang w:val="it-IT"/>
        </w:rPr>
        <w:t>,</w:t>
      </w:r>
      <w:r w:rsidRPr="00D47623">
        <w:rPr>
          <w:sz w:val="22"/>
          <w:szCs w:val="22"/>
          <w:lang w:val="it-IT"/>
        </w:rPr>
        <w:t xml:space="preserve"> ai sensi de</w:t>
      </w:r>
      <w:r w:rsidR="00463E79" w:rsidRPr="00D47623">
        <w:rPr>
          <w:sz w:val="22"/>
          <w:szCs w:val="22"/>
          <w:lang w:val="it-IT"/>
        </w:rPr>
        <w:t>ll’</w:t>
      </w:r>
      <w:r w:rsidRPr="00D47623">
        <w:rPr>
          <w:sz w:val="22"/>
          <w:szCs w:val="22"/>
          <w:lang w:val="it-IT"/>
        </w:rPr>
        <w:t>art</w:t>
      </w:r>
      <w:r w:rsidR="00463E79" w:rsidRPr="00D47623">
        <w:rPr>
          <w:sz w:val="22"/>
          <w:szCs w:val="22"/>
          <w:lang w:val="it-IT"/>
        </w:rPr>
        <w:t>.</w:t>
      </w:r>
      <w:r w:rsidR="004566F5" w:rsidRPr="00D47623">
        <w:rPr>
          <w:sz w:val="22"/>
          <w:szCs w:val="22"/>
          <w:lang w:val="it-IT"/>
        </w:rPr>
        <w:t xml:space="preserve"> </w:t>
      </w:r>
      <w:r w:rsidR="00EF46B1">
        <w:rPr>
          <w:sz w:val="22"/>
          <w:szCs w:val="22"/>
          <w:lang w:val="it-IT"/>
        </w:rPr>
        <w:t xml:space="preserve">46 e 47 </w:t>
      </w:r>
      <w:r w:rsidRPr="00D47623">
        <w:rPr>
          <w:sz w:val="22"/>
          <w:szCs w:val="22"/>
          <w:lang w:val="it-IT"/>
        </w:rPr>
        <w:t xml:space="preserve">del </w:t>
      </w:r>
      <w:proofErr w:type="spellStart"/>
      <w:r w:rsidRPr="00D47623">
        <w:rPr>
          <w:sz w:val="22"/>
          <w:szCs w:val="22"/>
          <w:lang w:val="it-IT"/>
        </w:rPr>
        <w:t>D.P</w:t>
      </w:r>
      <w:proofErr w:type="spellEnd"/>
      <w:r w:rsidRPr="00D47623">
        <w:rPr>
          <w:sz w:val="22"/>
          <w:szCs w:val="22"/>
          <w:lang w:val="it-IT"/>
        </w:rPr>
        <w:t>:R. n. 445/2000</w:t>
      </w:r>
      <w:r w:rsidR="004F582A" w:rsidRPr="00D47623">
        <w:rPr>
          <w:sz w:val="22"/>
          <w:szCs w:val="22"/>
          <w:lang w:val="it-IT"/>
        </w:rPr>
        <w:t xml:space="preserve">, </w:t>
      </w:r>
      <w:r w:rsidRPr="00D47623">
        <w:rPr>
          <w:sz w:val="22"/>
          <w:szCs w:val="22"/>
          <w:lang w:val="it-IT"/>
        </w:rPr>
        <w:t>d</w:t>
      </w:r>
      <w:r w:rsidR="004F582A" w:rsidRPr="00D47623">
        <w:rPr>
          <w:sz w:val="22"/>
          <w:szCs w:val="22"/>
          <w:lang w:val="it-IT"/>
        </w:rPr>
        <w:t>a compilarsi</w:t>
      </w:r>
      <w:r w:rsidRPr="00D47623">
        <w:rPr>
          <w:sz w:val="22"/>
          <w:szCs w:val="22"/>
          <w:lang w:val="it-IT"/>
        </w:rPr>
        <w:t xml:space="preserve"> in ogni parte, barrando le ipotesi che interessano e completando i dati mancanti richiesti, deve essere sottoscritta dal titolare o legale rappresentante del concorrente.</w:t>
      </w:r>
    </w:p>
    <w:p w:rsidR="00B41BD2" w:rsidRDefault="00B41BD2" w:rsidP="00D47623">
      <w:pPr>
        <w:jc w:val="left"/>
        <w:rPr>
          <w:rFonts w:ascii="Times New Roman" w:hAnsi="Times New Roman"/>
          <w:b/>
          <w:sz w:val="22"/>
          <w:szCs w:val="22"/>
        </w:rPr>
      </w:pPr>
    </w:p>
    <w:p w:rsidR="00EF46B1" w:rsidRPr="00EF46B1" w:rsidRDefault="00EF46B1" w:rsidP="00EF46B1">
      <w:pPr>
        <w:pStyle w:val="sche4"/>
        <w:numPr>
          <w:ilvl w:val="12"/>
          <w:numId w:val="0"/>
        </w:numPr>
        <w:tabs>
          <w:tab w:val="left" w:leader="dot" w:pos="8824"/>
        </w:tabs>
        <w:jc w:val="left"/>
        <w:rPr>
          <w:sz w:val="22"/>
          <w:szCs w:val="22"/>
          <w:lang w:val="it-IT"/>
        </w:rPr>
      </w:pPr>
      <w:r w:rsidRPr="00EF46B1">
        <w:rPr>
          <w:sz w:val="22"/>
          <w:szCs w:val="22"/>
          <w:lang w:val="it-IT"/>
        </w:rPr>
        <w:t>L’interessato ha diritto di ottenere dal Responsabile la cancellazione (diritto all’oblio), la limitazione, l’aggiornamento, la rettificazione, la portabilità, l’opposizione al trattamento dei dati personali che La riguardano, nonché in generale può esercitare tutti i diritti previsti dagli art. 15, 16, 17, 18, 19, 20, 21, 22 del GDPR inviando una pec a comune@cert.comune.fanano.mo.it </w:t>
      </w:r>
    </w:p>
    <w:p w:rsidR="001A1282" w:rsidRPr="00D47623" w:rsidRDefault="001A1282" w:rsidP="00D47623">
      <w:pPr>
        <w:widowControl/>
        <w:jc w:val="left"/>
        <w:rPr>
          <w:rFonts w:ascii="Times New Roman" w:hAnsi="Times New Roman"/>
          <w:sz w:val="22"/>
          <w:szCs w:val="22"/>
        </w:rPr>
      </w:pPr>
    </w:p>
    <w:p w:rsidR="0033082B" w:rsidRPr="00D47623" w:rsidRDefault="0033082B" w:rsidP="00D47623">
      <w:pPr>
        <w:ind w:left="284" w:right="56" w:hanging="284"/>
        <w:jc w:val="left"/>
        <w:rPr>
          <w:rFonts w:ascii="Times New Roman" w:hAnsi="Times New Roman"/>
          <w:sz w:val="22"/>
          <w:szCs w:val="22"/>
        </w:rPr>
      </w:pPr>
    </w:p>
    <w:sectPr w:rsidR="0033082B" w:rsidRPr="00D47623" w:rsidSect="008178B7">
      <w:footerReference w:type="default" r:id="rId7"/>
      <w:endnotePr>
        <w:numFmt w:val="decimal"/>
      </w:endnotePr>
      <w:pgSz w:w="11907" w:h="16840"/>
      <w:pgMar w:top="1418" w:right="1134" w:bottom="1418" w:left="1134" w:header="68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92" w:rsidRDefault="00564192" w:rsidP="00DC48C9">
      <w:r>
        <w:separator/>
      </w:r>
    </w:p>
  </w:endnote>
  <w:endnote w:type="continuationSeparator" w:id="0">
    <w:p w:rsidR="00564192" w:rsidRDefault="00564192" w:rsidP="00DC48C9">
      <w:r>
        <w:continuationSeparator/>
      </w:r>
    </w:p>
  </w:endnote>
</w:endnotes>
</file>

<file path=word/fontTable.xml><?xml version="1.0" encoding="utf-8"?>
<w:fonts xmlns:r="http://schemas.openxmlformats.org/officeDocument/2006/relationships" xmlns:w="http://schemas.openxmlformats.org/wordprocessingml/2006/main">
  <w:font w:name="Wingdings">
    <w:altName w:val="Geneva"/>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Flexure">
    <w:altName w:val="Courier New"/>
    <w:charset w:val="00"/>
    <w:family w:val="decorativ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BLKMCM+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92" w:rsidRDefault="00C55A42">
    <w:pPr>
      <w:pStyle w:val="Pidipagina"/>
      <w:jc w:val="center"/>
    </w:pPr>
    <w:fldSimple w:instr=" PAGE   \* MERGEFORMAT ">
      <w:r w:rsidR="00CE4FF9">
        <w:rPr>
          <w:noProof/>
        </w:rPr>
        <w:t>5</w:t>
      </w:r>
    </w:fldSimple>
  </w:p>
  <w:p w:rsidR="00564192" w:rsidRDefault="00564192">
    <w:pPr>
      <w:pStyle w:val="Pidipagina"/>
      <w:widowControl/>
      <w:rPr>
        <w:rFonts w:ascii="Times New Roman"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92" w:rsidRDefault="00564192" w:rsidP="00DC48C9">
      <w:r>
        <w:separator/>
      </w:r>
    </w:p>
  </w:footnote>
  <w:footnote w:type="continuationSeparator" w:id="0">
    <w:p w:rsidR="00564192" w:rsidRDefault="00564192" w:rsidP="00DC4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9113F2"/>
    <w:multiLevelType w:val="hybridMultilevel"/>
    <w:tmpl w:val="FF867B7E"/>
    <w:lvl w:ilvl="0" w:tplc="9DFEA610">
      <w:start w:val="1"/>
      <w:numFmt w:val="bullet"/>
      <w:lvlText w:val=""/>
      <w:lvlJc w:val="left"/>
      <w:pPr>
        <w:tabs>
          <w:tab w:val="num" w:pos="840"/>
        </w:tabs>
        <w:ind w:left="840" w:hanging="360"/>
      </w:pPr>
      <w:rPr>
        <w:rFonts w:ascii="Wingdings" w:hAnsi="Wingdings" w:hint="default"/>
        <w:sz w:val="24"/>
      </w:rPr>
    </w:lvl>
    <w:lvl w:ilvl="1" w:tplc="09D82890">
      <w:start w:val="1"/>
      <w:numFmt w:val="bullet"/>
      <w:lvlText w:val=""/>
      <w:lvlJc w:val="left"/>
      <w:pPr>
        <w:tabs>
          <w:tab w:val="num" w:pos="1560"/>
        </w:tabs>
        <w:ind w:left="1560" w:hanging="360"/>
      </w:pPr>
      <w:rPr>
        <w:rFonts w:ascii="Wingdings" w:hAnsi="Wingdings" w:hint="default"/>
        <w:sz w:val="28"/>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2">
    <w:nsid w:val="1408392D"/>
    <w:multiLevelType w:val="hybridMultilevel"/>
    <w:tmpl w:val="680879F8"/>
    <w:lvl w:ilvl="0" w:tplc="9DFEA610">
      <w:start w:val="1"/>
      <w:numFmt w:val="bullet"/>
      <w:lvlText w:val=""/>
      <w:lvlJc w:val="left"/>
      <w:pPr>
        <w:tabs>
          <w:tab w:val="num" w:pos="840"/>
        </w:tabs>
        <w:ind w:left="840" w:hanging="360"/>
      </w:pPr>
      <w:rPr>
        <w:rFonts w:ascii="Wingdings" w:hAnsi="Wingdings" w:hint="default"/>
        <w:sz w:val="24"/>
      </w:rPr>
    </w:lvl>
    <w:lvl w:ilvl="1" w:tplc="04100003" w:tentative="1">
      <w:start w:val="1"/>
      <w:numFmt w:val="bullet"/>
      <w:lvlText w:val="o"/>
      <w:lvlJc w:val="left"/>
      <w:pPr>
        <w:tabs>
          <w:tab w:val="num" w:pos="1837"/>
        </w:tabs>
        <w:ind w:left="1837" w:hanging="360"/>
      </w:pPr>
      <w:rPr>
        <w:rFonts w:ascii="Courier New" w:hAnsi="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3">
    <w:nsid w:val="3CE3011C"/>
    <w:multiLevelType w:val="hybridMultilevel"/>
    <w:tmpl w:val="9918A5E4"/>
    <w:lvl w:ilvl="0" w:tplc="F70E9A44">
      <w:start w:val="2"/>
      <w:numFmt w:val="decimal"/>
      <w:lvlText w:val="%1)"/>
      <w:lvlJc w:val="left"/>
      <w:pPr>
        <w:tabs>
          <w:tab w:val="num" w:pos="420"/>
        </w:tabs>
        <w:ind w:left="4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3FA1D75"/>
    <w:multiLevelType w:val="singleLevel"/>
    <w:tmpl w:val="FFFFFFFF"/>
    <w:lvl w:ilvl="0">
      <w:numFmt w:val="decimal"/>
      <w:lvlText w:val="*"/>
      <w:lvlJc w:val="left"/>
    </w:lvl>
  </w:abstractNum>
  <w:abstractNum w:abstractNumId="5">
    <w:nsid w:val="51026F38"/>
    <w:multiLevelType w:val="hybridMultilevel"/>
    <w:tmpl w:val="FF867B7E"/>
    <w:lvl w:ilvl="0" w:tplc="9DFEA610">
      <w:start w:val="1"/>
      <w:numFmt w:val="bullet"/>
      <w:lvlText w:val=""/>
      <w:lvlJc w:val="left"/>
      <w:pPr>
        <w:tabs>
          <w:tab w:val="num" w:pos="840"/>
        </w:tabs>
        <w:ind w:left="840" w:hanging="360"/>
      </w:pPr>
      <w:rPr>
        <w:rFonts w:ascii="Wingdings" w:hAnsi="Wingdings" w:hint="default"/>
        <w:sz w:val="24"/>
      </w:rPr>
    </w:lvl>
    <w:lvl w:ilvl="1" w:tplc="04100003">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6">
    <w:nsid w:val="5FDA6AD3"/>
    <w:multiLevelType w:val="multilevel"/>
    <w:tmpl w:val="00000001"/>
    <w:lvl w:ilvl="0">
      <w:start w:val="1"/>
      <w:numFmt w:val="bullet"/>
      <w:lvlText w:val=""/>
      <w:lvlJc w:val="left"/>
      <w:pPr>
        <w:tabs>
          <w:tab w:val="num" w:pos="840"/>
        </w:tabs>
        <w:ind w:left="840" w:hanging="360"/>
      </w:pPr>
      <w:rPr>
        <w:rFonts w:ascii="Wingdings" w:hAnsi="Wingdings" w:hint="default"/>
        <w:sz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6F02781A"/>
    <w:multiLevelType w:val="hybridMultilevel"/>
    <w:tmpl w:val="2B6657EC"/>
    <w:lvl w:ilvl="0" w:tplc="A1A81540">
      <w:start w:val="1"/>
      <w:numFmt w:val="decimal"/>
      <w:pStyle w:val="Numerazioneperbuste"/>
      <w:lvlText w:val="%1)"/>
      <w:lvlJc w:val="left"/>
      <w:pPr>
        <w:tabs>
          <w:tab w:val="num" w:pos="3060"/>
        </w:tabs>
        <w:ind w:left="3060" w:hanging="360"/>
      </w:pPr>
      <w:rPr>
        <w:rFonts w:ascii="Times New Roman" w:hAnsi="Times New Roman" w:cs="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5"/>
  </w:num>
  <w:num w:numId="9">
    <w:abstractNumId w:val="2"/>
  </w:num>
  <w:num w:numId="10">
    <w:abstractNumId w:val="6"/>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ocumentProtection w:edit="forms" w:enforcement="0"/>
  <w:defaultTabStop w:val="28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3955E0"/>
    <w:rsid w:val="000038B2"/>
    <w:rsid w:val="0001204D"/>
    <w:rsid w:val="000258D4"/>
    <w:rsid w:val="0002669A"/>
    <w:rsid w:val="00030404"/>
    <w:rsid w:val="000350D5"/>
    <w:rsid w:val="00036C14"/>
    <w:rsid w:val="0005193B"/>
    <w:rsid w:val="0006281C"/>
    <w:rsid w:val="00066180"/>
    <w:rsid w:val="00076674"/>
    <w:rsid w:val="00092359"/>
    <w:rsid w:val="00092C33"/>
    <w:rsid w:val="00094183"/>
    <w:rsid w:val="000A143E"/>
    <w:rsid w:val="000A4549"/>
    <w:rsid w:val="000A6A17"/>
    <w:rsid w:val="000C21B7"/>
    <w:rsid w:val="000C3F91"/>
    <w:rsid w:val="000D2270"/>
    <w:rsid w:val="000D2617"/>
    <w:rsid w:val="000E53E6"/>
    <w:rsid w:val="0012394D"/>
    <w:rsid w:val="00132247"/>
    <w:rsid w:val="00137AC4"/>
    <w:rsid w:val="00143447"/>
    <w:rsid w:val="00152499"/>
    <w:rsid w:val="001A1282"/>
    <w:rsid w:val="001A6A3A"/>
    <w:rsid w:val="001B1612"/>
    <w:rsid w:val="001B5710"/>
    <w:rsid w:val="001C13BE"/>
    <w:rsid w:val="001C653F"/>
    <w:rsid w:val="001D41AA"/>
    <w:rsid w:val="001F4497"/>
    <w:rsid w:val="00210236"/>
    <w:rsid w:val="0021290F"/>
    <w:rsid w:val="0021516C"/>
    <w:rsid w:val="002243BF"/>
    <w:rsid w:val="00226DC1"/>
    <w:rsid w:val="00251421"/>
    <w:rsid w:val="002612CE"/>
    <w:rsid w:val="00270421"/>
    <w:rsid w:val="00272467"/>
    <w:rsid w:val="0027364E"/>
    <w:rsid w:val="002939A5"/>
    <w:rsid w:val="00295D8E"/>
    <w:rsid w:val="002A011C"/>
    <w:rsid w:val="002A2E1B"/>
    <w:rsid w:val="002B3993"/>
    <w:rsid w:val="002C1E8B"/>
    <w:rsid w:val="002C4233"/>
    <w:rsid w:val="002D6766"/>
    <w:rsid w:val="002E262B"/>
    <w:rsid w:val="002F0C30"/>
    <w:rsid w:val="002F7121"/>
    <w:rsid w:val="00306BF2"/>
    <w:rsid w:val="00315A32"/>
    <w:rsid w:val="00317A60"/>
    <w:rsid w:val="00324750"/>
    <w:rsid w:val="00326054"/>
    <w:rsid w:val="0033082B"/>
    <w:rsid w:val="003329EB"/>
    <w:rsid w:val="003341E9"/>
    <w:rsid w:val="00342713"/>
    <w:rsid w:val="003462A7"/>
    <w:rsid w:val="003600E2"/>
    <w:rsid w:val="00367157"/>
    <w:rsid w:val="003702E9"/>
    <w:rsid w:val="00374312"/>
    <w:rsid w:val="00376EA2"/>
    <w:rsid w:val="00383733"/>
    <w:rsid w:val="00387904"/>
    <w:rsid w:val="003955E0"/>
    <w:rsid w:val="003B46A6"/>
    <w:rsid w:val="003B4C68"/>
    <w:rsid w:val="003C02F7"/>
    <w:rsid w:val="003C2A81"/>
    <w:rsid w:val="003C2B72"/>
    <w:rsid w:val="003C5A31"/>
    <w:rsid w:val="003D2493"/>
    <w:rsid w:val="003D5332"/>
    <w:rsid w:val="003E2277"/>
    <w:rsid w:val="0040054A"/>
    <w:rsid w:val="00403120"/>
    <w:rsid w:val="0040621E"/>
    <w:rsid w:val="00407974"/>
    <w:rsid w:val="004123B6"/>
    <w:rsid w:val="00415CAE"/>
    <w:rsid w:val="00417C8D"/>
    <w:rsid w:val="004233C2"/>
    <w:rsid w:val="004254F7"/>
    <w:rsid w:val="00425D80"/>
    <w:rsid w:val="004418FD"/>
    <w:rsid w:val="004566F5"/>
    <w:rsid w:val="0046016E"/>
    <w:rsid w:val="00463E79"/>
    <w:rsid w:val="0048260A"/>
    <w:rsid w:val="0048391C"/>
    <w:rsid w:val="0048776A"/>
    <w:rsid w:val="004A4BCB"/>
    <w:rsid w:val="004C1A01"/>
    <w:rsid w:val="004C7581"/>
    <w:rsid w:val="004D3AF5"/>
    <w:rsid w:val="004D5470"/>
    <w:rsid w:val="004F53C3"/>
    <w:rsid w:val="004F582A"/>
    <w:rsid w:val="004F7B4A"/>
    <w:rsid w:val="005038D9"/>
    <w:rsid w:val="00521717"/>
    <w:rsid w:val="00532340"/>
    <w:rsid w:val="00564192"/>
    <w:rsid w:val="00583042"/>
    <w:rsid w:val="00587905"/>
    <w:rsid w:val="005923F0"/>
    <w:rsid w:val="005A1D61"/>
    <w:rsid w:val="005A645D"/>
    <w:rsid w:val="005E492F"/>
    <w:rsid w:val="005E71E9"/>
    <w:rsid w:val="005F29AF"/>
    <w:rsid w:val="00625D38"/>
    <w:rsid w:val="00625EF6"/>
    <w:rsid w:val="00633231"/>
    <w:rsid w:val="00647D5A"/>
    <w:rsid w:val="00660B8F"/>
    <w:rsid w:val="0067093F"/>
    <w:rsid w:val="006862DC"/>
    <w:rsid w:val="00687709"/>
    <w:rsid w:val="0069304B"/>
    <w:rsid w:val="00694CC7"/>
    <w:rsid w:val="006C79BE"/>
    <w:rsid w:val="006D1071"/>
    <w:rsid w:val="006D3897"/>
    <w:rsid w:val="006E1786"/>
    <w:rsid w:val="006F105E"/>
    <w:rsid w:val="00700030"/>
    <w:rsid w:val="00706AC4"/>
    <w:rsid w:val="007153DD"/>
    <w:rsid w:val="007172D8"/>
    <w:rsid w:val="00725644"/>
    <w:rsid w:val="007303D6"/>
    <w:rsid w:val="00731CAA"/>
    <w:rsid w:val="00737F88"/>
    <w:rsid w:val="007573EB"/>
    <w:rsid w:val="00763B30"/>
    <w:rsid w:val="0077205D"/>
    <w:rsid w:val="0079168B"/>
    <w:rsid w:val="00796EAB"/>
    <w:rsid w:val="007A20C0"/>
    <w:rsid w:val="007A2586"/>
    <w:rsid w:val="007B0248"/>
    <w:rsid w:val="007B4A69"/>
    <w:rsid w:val="007C2B1E"/>
    <w:rsid w:val="007D4273"/>
    <w:rsid w:val="007E123C"/>
    <w:rsid w:val="007F1165"/>
    <w:rsid w:val="00803FED"/>
    <w:rsid w:val="008147AF"/>
    <w:rsid w:val="008178B7"/>
    <w:rsid w:val="008237FE"/>
    <w:rsid w:val="0082612A"/>
    <w:rsid w:val="0083148D"/>
    <w:rsid w:val="008322A1"/>
    <w:rsid w:val="00851D3E"/>
    <w:rsid w:val="00863733"/>
    <w:rsid w:val="0086723C"/>
    <w:rsid w:val="00871589"/>
    <w:rsid w:val="00872CEE"/>
    <w:rsid w:val="008734D3"/>
    <w:rsid w:val="00882BD5"/>
    <w:rsid w:val="00887FC4"/>
    <w:rsid w:val="0089475C"/>
    <w:rsid w:val="008A5CEB"/>
    <w:rsid w:val="008B3FA0"/>
    <w:rsid w:val="008D7F11"/>
    <w:rsid w:val="008E0933"/>
    <w:rsid w:val="0090174B"/>
    <w:rsid w:val="00911E9A"/>
    <w:rsid w:val="00912E33"/>
    <w:rsid w:val="00927778"/>
    <w:rsid w:val="00931869"/>
    <w:rsid w:val="00936F51"/>
    <w:rsid w:val="0094678A"/>
    <w:rsid w:val="00962A40"/>
    <w:rsid w:val="009776E3"/>
    <w:rsid w:val="00993A08"/>
    <w:rsid w:val="00994F89"/>
    <w:rsid w:val="009B009D"/>
    <w:rsid w:val="009D305B"/>
    <w:rsid w:val="009D4BCF"/>
    <w:rsid w:val="009E04D5"/>
    <w:rsid w:val="009E231C"/>
    <w:rsid w:val="009E3B6B"/>
    <w:rsid w:val="009F26EF"/>
    <w:rsid w:val="009F420B"/>
    <w:rsid w:val="009F59E0"/>
    <w:rsid w:val="009F636E"/>
    <w:rsid w:val="00A03B8F"/>
    <w:rsid w:val="00A05249"/>
    <w:rsid w:val="00A06163"/>
    <w:rsid w:val="00A13D83"/>
    <w:rsid w:val="00A22C48"/>
    <w:rsid w:val="00A2571F"/>
    <w:rsid w:val="00A277FE"/>
    <w:rsid w:val="00A343E4"/>
    <w:rsid w:val="00A40D93"/>
    <w:rsid w:val="00A47797"/>
    <w:rsid w:val="00A54C56"/>
    <w:rsid w:val="00A561E7"/>
    <w:rsid w:val="00A726C4"/>
    <w:rsid w:val="00A730EE"/>
    <w:rsid w:val="00A73C2F"/>
    <w:rsid w:val="00A73FC9"/>
    <w:rsid w:val="00A744D8"/>
    <w:rsid w:val="00A76413"/>
    <w:rsid w:val="00A80984"/>
    <w:rsid w:val="00A81B7C"/>
    <w:rsid w:val="00A83D0A"/>
    <w:rsid w:val="00A97ECE"/>
    <w:rsid w:val="00AC33EF"/>
    <w:rsid w:val="00AC642A"/>
    <w:rsid w:val="00AC74DD"/>
    <w:rsid w:val="00AD03F7"/>
    <w:rsid w:val="00AD22C7"/>
    <w:rsid w:val="00AD2E19"/>
    <w:rsid w:val="00AE49DE"/>
    <w:rsid w:val="00AE762A"/>
    <w:rsid w:val="00AF1B6C"/>
    <w:rsid w:val="00B003B2"/>
    <w:rsid w:val="00B12345"/>
    <w:rsid w:val="00B23F67"/>
    <w:rsid w:val="00B276D0"/>
    <w:rsid w:val="00B31D64"/>
    <w:rsid w:val="00B37CE0"/>
    <w:rsid w:val="00B41BD2"/>
    <w:rsid w:val="00B42E5F"/>
    <w:rsid w:val="00B4318B"/>
    <w:rsid w:val="00B54D67"/>
    <w:rsid w:val="00B5569D"/>
    <w:rsid w:val="00B65EC6"/>
    <w:rsid w:val="00B67448"/>
    <w:rsid w:val="00B72594"/>
    <w:rsid w:val="00B779DD"/>
    <w:rsid w:val="00B86223"/>
    <w:rsid w:val="00BA38F3"/>
    <w:rsid w:val="00BB02C9"/>
    <w:rsid w:val="00BB0C63"/>
    <w:rsid w:val="00BB1E20"/>
    <w:rsid w:val="00BB2866"/>
    <w:rsid w:val="00BC2055"/>
    <w:rsid w:val="00BD0A5D"/>
    <w:rsid w:val="00BD0EF0"/>
    <w:rsid w:val="00BD0FDB"/>
    <w:rsid w:val="00BD3D67"/>
    <w:rsid w:val="00BD48C9"/>
    <w:rsid w:val="00BD6F7D"/>
    <w:rsid w:val="00BE7328"/>
    <w:rsid w:val="00BF27BB"/>
    <w:rsid w:val="00BF565D"/>
    <w:rsid w:val="00BF71CC"/>
    <w:rsid w:val="00C01302"/>
    <w:rsid w:val="00C1086C"/>
    <w:rsid w:val="00C23363"/>
    <w:rsid w:val="00C258A9"/>
    <w:rsid w:val="00C2741C"/>
    <w:rsid w:val="00C30D70"/>
    <w:rsid w:val="00C40E2E"/>
    <w:rsid w:val="00C55A42"/>
    <w:rsid w:val="00C57273"/>
    <w:rsid w:val="00C6764D"/>
    <w:rsid w:val="00C7041C"/>
    <w:rsid w:val="00C8502F"/>
    <w:rsid w:val="00CB493A"/>
    <w:rsid w:val="00CB53B6"/>
    <w:rsid w:val="00CE0E23"/>
    <w:rsid w:val="00CE4FF9"/>
    <w:rsid w:val="00CE7783"/>
    <w:rsid w:val="00CF1A1A"/>
    <w:rsid w:val="00CF5825"/>
    <w:rsid w:val="00CF7710"/>
    <w:rsid w:val="00D03D07"/>
    <w:rsid w:val="00D06DDE"/>
    <w:rsid w:val="00D10BD1"/>
    <w:rsid w:val="00D12C47"/>
    <w:rsid w:val="00D23E30"/>
    <w:rsid w:val="00D254D3"/>
    <w:rsid w:val="00D335B0"/>
    <w:rsid w:val="00D335FF"/>
    <w:rsid w:val="00D3436F"/>
    <w:rsid w:val="00D430EC"/>
    <w:rsid w:val="00D47623"/>
    <w:rsid w:val="00D47AB8"/>
    <w:rsid w:val="00D50084"/>
    <w:rsid w:val="00D56A4D"/>
    <w:rsid w:val="00D63B5E"/>
    <w:rsid w:val="00D66282"/>
    <w:rsid w:val="00D71D00"/>
    <w:rsid w:val="00DA0D62"/>
    <w:rsid w:val="00DA174A"/>
    <w:rsid w:val="00DB17B5"/>
    <w:rsid w:val="00DC423C"/>
    <w:rsid w:val="00DC48C9"/>
    <w:rsid w:val="00DD7CA9"/>
    <w:rsid w:val="00DF055A"/>
    <w:rsid w:val="00DF0A2A"/>
    <w:rsid w:val="00E0146D"/>
    <w:rsid w:val="00E16D46"/>
    <w:rsid w:val="00E23D0A"/>
    <w:rsid w:val="00E3130C"/>
    <w:rsid w:val="00E425DB"/>
    <w:rsid w:val="00E60891"/>
    <w:rsid w:val="00E65216"/>
    <w:rsid w:val="00E7051B"/>
    <w:rsid w:val="00E73093"/>
    <w:rsid w:val="00E75497"/>
    <w:rsid w:val="00E95C6E"/>
    <w:rsid w:val="00EA2C8E"/>
    <w:rsid w:val="00EA3D85"/>
    <w:rsid w:val="00ED36C1"/>
    <w:rsid w:val="00EF46B1"/>
    <w:rsid w:val="00F077F2"/>
    <w:rsid w:val="00F23A51"/>
    <w:rsid w:val="00F25DB6"/>
    <w:rsid w:val="00F338BD"/>
    <w:rsid w:val="00F35948"/>
    <w:rsid w:val="00F46446"/>
    <w:rsid w:val="00F51C6A"/>
    <w:rsid w:val="00F5742F"/>
    <w:rsid w:val="00F7024E"/>
    <w:rsid w:val="00F710FD"/>
    <w:rsid w:val="00F871EE"/>
    <w:rsid w:val="00F92E8D"/>
    <w:rsid w:val="00F969C1"/>
    <w:rsid w:val="00FA37F1"/>
    <w:rsid w:val="00FB103E"/>
    <w:rsid w:val="00FC2C03"/>
    <w:rsid w:val="00FC31FB"/>
    <w:rsid w:val="00FE2F03"/>
    <w:rsid w:val="00FF6A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B5E"/>
    <w:pPr>
      <w:widowControl w:val="0"/>
      <w:tabs>
        <w:tab w:val="left" w:pos="284"/>
      </w:tabs>
      <w:jc w:val="both"/>
    </w:pPr>
    <w:rPr>
      <w:rFonts w:ascii="Arial" w:hAnsi="Arial"/>
      <w:sz w:val="24"/>
    </w:rPr>
  </w:style>
  <w:style w:type="paragraph" w:styleId="Titolo1">
    <w:name w:val="heading 1"/>
    <w:basedOn w:val="Normale"/>
    <w:next w:val="Normale"/>
    <w:link w:val="Titolo1Carattere"/>
    <w:qFormat/>
    <w:rsid w:val="00D63B5E"/>
    <w:pPr>
      <w:keepNext/>
      <w:tabs>
        <w:tab w:val="left" w:pos="425"/>
      </w:tabs>
      <w:ind w:right="1134"/>
      <w:jc w:val="center"/>
      <w:outlineLvl w:val="0"/>
    </w:pPr>
    <w:rPr>
      <w:b/>
      <w:u w:val="single"/>
    </w:rPr>
  </w:style>
  <w:style w:type="paragraph" w:styleId="Titolo2">
    <w:name w:val="heading 2"/>
    <w:basedOn w:val="Normale"/>
    <w:next w:val="Normale"/>
    <w:qFormat/>
    <w:rsid w:val="00D63B5E"/>
    <w:pPr>
      <w:keepNext/>
      <w:jc w:val="center"/>
      <w:outlineLvl w:val="1"/>
    </w:pPr>
    <w:rPr>
      <w:rFonts w:ascii="Times New Roman" w:hAnsi="Times New Roman"/>
      <w:b/>
      <w:sz w:val="36"/>
    </w:rPr>
  </w:style>
  <w:style w:type="paragraph" w:styleId="Titolo3">
    <w:name w:val="heading 3"/>
    <w:basedOn w:val="Normale"/>
    <w:next w:val="Rientronormale"/>
    <w:qFormat/>
    <w:rsid w:val="00D63B5E"/>
    <w:pPr>
      <w:ind w:left="357"/>
      <w:outlineLvl w:val="2"/>
    </w:pPr>
    <w:rPr>
      <w:b/>
    </w:rPr>
  </w:style>
  <w:style w:type="paragraph" w:styleId="Titolo4">
    <w:name w:val="heading 4"/>
    <w:basedOn w:val="Normale"/>
    <w:next w:val="Normale"/>
    <w:qFormat/>
    <w:rsid w:val="00D63B5E"/>
    <w:pPr>
      <w:keepNext/>
      <w:ind w:right="1134"/>
      <w:jc w:val="right"/>
      <w:outlineLvl w:val="3"/>
    </w:pPr>
    <w:rPr>
      <w:rFonts w:ascii="Times New Roman" w:hAnsi="Times New Roman"/>
    </w:rPr>
  </w:style>
  <w:style w:type="paragraph" w:styleId="Titolo5">
    <w:name w:val="heading 5"/>
    <w:basedOn w:val="Normale"/>
    <w:next w:val="Normale"/>
    <w:qFormat/>
    <w:rsid w:val="00D63B5E"/>
    <w:pPr>
      <w:keepNext/>
      <w:jc w:val="center"/>
      <w:outlineLvl w:val="4"/>
    </w:pPr>
    <w:rPr>
      <w:rFonts w:ascii="Times New Roman" w:hAnsi="Times New Roman"/>
      <w:b/>
      <w:sz w:val="22"/>
    </w:rPr>
  </w:style>
  <w:style w:type="paragraph" w:styleId="Titolo6">
    <w:name w:val="heading 6"/>
    <w:basedOn w:val="Normale"/>
    <w:next w:val="Normale"/>
    <w:qFormat/>
    <w:rsid w:val="00D63B5E"/>
    <w:pPr>
      <w:keepNext/>
      <w:widowControl/>
      <w:tabs>
        <w:tab w:val="clear" w:pos="284"/>
      </w:tabs>
      <w:jc w:val="left"/>
      <w:outlineLvl w:val="5"/>
    </w:pPr>
  </w:style>
  <w:style w:type="paragraph" w:styleId="Titolo7">
    <w:name w:val="heading 7"/>
    <w:basedOn w:val="Normale"/>
    <w:next w:val="Normale"/>
    <w:qFormat/>
    <w:rsid w:val="00D63B5E"/>
    <w:pPr>
      <w:keepNext/>
      <w:widowControl/>
      <w:tabs>
        <w:tab w:val="clear" w:pos="284"/>
      </w:tabs>
      <w:jc w:val="center"/>
      <w:outlineLvl w:val="6"/>
    </w:pPr>
    <w:rPr>
      <w:rFonts w:ascii="Flexure" w:hAnsi="Flexure"/>
    </w:rPr>
  </w:style>
  <w:style w:type="paragraph" w:styleId="Titolo8">
    <w:name w:val="heading 8"/>
    <w:basedOn w:val="Normale"/>
    <w:next w:val="Normale"/>
    <w:qFormat/>
    <w:rsid w:val="00D63B5E"/>
    <w:pPr>
      <w:keepNext/>
      <w:widowControl/>
      <w:tabs>
        <w:tab w:val="clear" w:pos="284"/>
      </w:tabs>
      <w:jc w:val="center"/>
      <w:outlineLvl w:val="7"/>
    </w:pPr>
    <w:rPr>
      <w:b/>
      <w:sz w:val="20"/>
    </w:rPr>
  </w:style>
  <w:style w:type="paragraph" w:styleId="Titolo9">
    <w:name w:val="heading 9"/>
    <w:basedOn w:val="Normale"/>
    <w:next w:val="Normale"/>
    <w:qFormat/>
    <w:rsid w:val="00D63B5E"/>
    <w:pPr>
      <w:keepNext/>
      <w:widowControl/>
      <w:tabs>
        <w:tab w:val="clear" w:pos="284"/>
      </w:tabs>
      <w:jc w:val="center"/>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D63B5E"/>
    <w:pPr>
      <w:ind w:left="708"/>
    </w:pPr>
  </w:style>
  <w:style w:type="paragraph" w:styleId="Testonotaapidipagina">
    <w:name w:val="footnote text"/>
    <w:basedOn w:val="Normale"/>
    <w:semiHidden/>
    <w:rsid w:val="00D63B5E"/>
  </w:style>
  <w:style w:type="character" w:styleId="Rimandonotaapidipagina">
    <w:name w:val="footnote reference"/>
    <w:basedOn w:val="Carpredefinitoparagrafo"/>
    <w:semiHidden/>
    <w:rsid w:val="00D63B5E"/>
    <w:rPr>
      <w:sz w:val="20"/>
      <w:vertAlign w:val="superscript"/>
    </w:rPr>
  </w:style>
  <w:style w:type="paragraph" w:styleId="Intestazione">
    <w:name w:val="header"/>
    <w:basedOn w:val="Normale"/>
    <w:rsid w:val="00D63B5E"/>
    <w:pPr>
      <w:tabs>
        <w:tab w:val="center" w:pos="4819"/>
        <w:tab w:val="right" w:pos="9638"/>
      </w:tabs>
    </w:pPr>
  </w:style>
  <w:style w:type="paragraph" w:styleId="Pidipagina">
    <w:name w:val="footer"/>
    <w:basedOn w:val="Normale"/>
    <w:link w:val="PidipaginaCarattere"/>
    <w:uiPriority w:val="99"/>
    <w:rsid w:val="00D63B5E"/>
    <w:pPr>
      <w:tabs>
        <w:tab w:val="center" w:pos="4819"/>
        <w:tab w:val="right" w:pos="9638"/>
      </w:tabs>
    </w:pPr>
  </w:style>
  <w:style w:type="character" w:styleId="Rimandocommento">
    <w:name w:val="annotation reference"/>
    <w:basedOn w:val="Carpredefinitoparagrafo"/>
    <w:semiHidden/>
    <w:rsid w:val="00D63B5E"/>
    <w:rPr>
      <w:sz w:val="16"/>
    </w:rPr>
  </w:style>
  <w:style w:type="paragraph" w:styleId="Testocommento">
    <w:name w:val="annotation text"/>
    <w:basedOn w:val="Normale"/>
    <w:semiHidden/>
    <w:rsid w:val="00D63B5E"/>
  </w:style>
  <w:style w:type="character" w:styleId="Collegamentoipertestuale">
    <w:name w:val="Hyperlink"/>
    <w:basedOn w:val="Carpredefinitoparagrafo"/>
    <w:rsid w:val="00D63B5E"/>
    <w:rPr>
      <w:color w:val="0000FF"/>
      <w:u w:val="single"/>
    </w:rPr>
  </w:style>
  <w:style w:type="paragraph" w:styleId="Didascalia">
    <w:name w:val="caption"/>
    <w:basedOn w:val="Normale"/>
    <w:next w:val="Normale"/>
    <w:qFormat/>
    <w:rsid w:val="00D63B5E"/>
    <w:pPr>
      <w:widowControl/>
      <w:tabs>
        <w:tab w:val="clear" w:pos="284"/>
      </w:tabs>
      <w:jc w:val="center"/>
      <w:outlineLvl w:val="0"/>
    </w:pPr>
    <w:rPr>
      <w:rFonts w:ascii="CG Omega" w:hAnsi="CG Omega"/>
      <w:b/>
      <w:sz w:val="28"/>
    </w:rPr>
  </w:style>
  <w:style w:type="character" w:styleId="Numeropagina">
    <w:name w:val="page number"/>
    <w:basedOn w:val="Carpredefinitoparagrafo"/>
    <w:rsid w:val="00D63B5E"/>
  </w:style>
  <w:style w:type="paragraph" w:customStyle="1" w:styleId="NormaleD">
    <w:name w:val="Normale[D"/>
    <w:rsid w:val="00D63B5E"/>
    <w:rPr>
      <w:rFonts w:ascii="Arial" w:hAnsi="Arial"/>
      <w:sz w:val="24"/>
    </w:rPr>
  </w:style>
  <w:style w:type="paragraph" w:styleId="Rientrocorpodeltesto">
    <w:name w:val="Body Text Indent"/>
    <w:basedOn w:val="Normale"/>
    <w:rsid w:val="00D63B5E"/>
    <w:pPr>
      <w:widowControl/>
      <w:ind w:hanging="283"/>
    </w:pPr>
  </w:style>
  <w:style w:type="paragraph" w:styleId="Rientrocorpodeltesto2">
    <w:name w:val="Body Text Indent 2"/>
    <w:basedOn w:val="Normale"/>
    <w:rsid w:val="00D63B5E"/>
    <w:pPr>
      <w:ind w:left="284" w:hanging="284"/>
    </w:pPr>
    <w:rPr>
      <w:sz w:val="22"/>
    </w:rPr>
  </w:style>
  <w:style w:type="paragraph" w:styleId="Corpodeltesto2">
    <w:name w:val="Body Text 2"/>
    <w:basedOn w:val="Normale"/>
    <w:rsid w:val="00D63B5E"/>
    <w:pPr>
      <w:widowControl/>
      <w:tabs>
        <w:tab w:val="clear" w:pos="284"/>
      </w:tabs>
    </w:pPr>
  </w:style>
  <w:style w:type="paragraph" w:styleId="Corpodeltesto">
    <w:name w:val="Body Text"/>
    <w:basedOn w:val="Normale"/>
    <w:rsid w:val="00D63B5E"/>
    <w:pPr>
      <w:widowControl/>
      <w:tabs>
        <w:tab w:val="clear" w:pos="284"/>
      </w:tabs>
      <w:ind w:right="56"/>
    </w:pPr>
    <w:rPr>
      <w:u w:val="single"/>
    </w:rPr>
  </w:style>
  <w:style w:type="paragraph" w:styleId="Corpodeltesto3">
    <w:name w:val="Body Text 3"/>
    <w:basedOn w:val="Normale"/>
    <w:rsid w:val="00D63B5E"/>
    <w:pPr>
      <w:tabs>
        <w:tab w:val="clear" w:pos="284"/>
      </w:tabs>
      <w:ind w:right="56"/>
    </w:pPr>
    <w:rPr>
      <w:b/>
      <w:sz w:val="23"/>
      <w:u w:val="single"/>
    </w:rPr>
  </w:style>
  <w:style w:type="paragraph" w:styleId="Testonormale">
    <w:name w:val="Plain Text"/>
    <w:basedOn w:val="Normale"/>
    <w:rsid w:val="00D63B5E"/>
    <w:pPr>
      <w:widowControl/>
      <w:tabs>
        <w:tab w:val="clear" w:pos="284"/>
      </w:tabs>
    </w:pPr>
  </w:style>
  <w:style w:type="paragraph" w:customStyle="1" w:styleId="Testodelblocco1">
    <w:name w:val="Testo del blocco1"/>
    <w:basedOn w:val="Normale"/>
    <w:rsid w:val="00D63B5E"/>
    <w:pPr>
      <w:tabs>
        <w:tab w:val="clear" w:pos="284"/>
        <w:tab w:val="left" w:pos="425"/>
      </w:tabs>
      <w:ind w:left="340" w:right="1134"/>
    </w:pPr>
    <w:rPr>
      <w:rFonts w:ascii="Times New Roman" w:hAnsi="Times New Roman"/>
      <w:sz w:val="20"/>
    </w:rPr>
  </w:style>
  <w:style w:type="paragraph" w:customStyle="1" w:styleId="Corpodeltesto21">
    <w:name w:val="Corpo del testo 21"/>
    <w:basedOn w:val="Normale"/>
    <w:rsid w:val="00D63B5E"/>
    <w:pPr>
      <w:tabs>
        <w:tab w:val="clear" w:pos="284"/>
      </w:tabs>
      <w:ind w:left="851"/>
    </w:pPr>
    <w:rPr>
      <w:rFonts w:ascii="Times New Roman" w:hAnsi="Times New Roman"/>
    </w:rPr>
  </w:style>
  <w:style w:type="paragraph" w:customStyle="1" w:styleId="Corpodeltesto31">
    <w:name w:val="Corpo del testo 31"/>
    <w:basedOn w:val="Normale"/>
    <w:rsid w:val="00D63B5E"/>
    <w:pPr>
      <w:tabs>
        <w:tab w:val="clear" w:pos="284"/>
      </w:tabs>
      <w:ind w:right="56"/>
    </w:pPr>
    <w:rPr>
      <w:rFonts w:ascii="Times New Roman" w:hAnsi="Times New Roman"/>
      <w:b/>
      <w:sz w:val="23"/>
      <w:u w:val="single"/>
    </w:rPr>
  </w:style>
  <w:style w:type="paragraph" w:customStyle="1" w:styleId="partecipanti">
    <w:name w:val="partecipanti"/>
    <w:rsid w:val="00D63B5E"/>
    <w:pPr>
      <w:spacing w:line="300" w:lineRule="exact"/>
      <w:jc w:val="both"/>
    </w:pPr>
    <w:rPr>
      <w:rFonts w:ascii="Arial" w:hAnsi="Arial"/>
      <w:sz w:val="24"/>
    </w:rPr>
  </w:style>
  <w:style w:type="paragraph" w:customStyle="1" w:styleId="PROPOSTA">
    <w:name w:val="PROPOSTA"/>
    <w:rsid w:val="00D63B5E"/>
    <w:pPr>
      <w:jc w:val="both"/>
    </w:pPr>
    <w:rPr>
      <w:rFonts w:ascii="Arial" w:hAnsi="Arial"/>
      <w:sz w:val="24"/>
    </w:rPr>
  </w:style>
  <w:style w:type="paragraph" w:customStyle="1" w:styleId="Rientrocorpodeltesto3PROPOSTA">
    <w:name w:val="Rientro corpo del testo 3.PROPOSTA"/>
    <w:basedOn w:val="Normale"/>
    <w:rsid w:val="00D63B5E"/>
    <w:pPr>
      <w:widowControl/>
      <w:tabs>
        <w:tab w:val="clear" w:pos="284"/>
        <w:tab w:val="right" w:pos="255"/>
      </w:tabs>
    </w:pPr>
  </w:style>
  <w:style w:type="paragraph" w:customStyle="1" w:styleId="sche3">
    <w:name w:val="sche_3"/>
    <w:basedOn w:val="Normale"/>
    <w:next w:val="Normale"/>
    <w:rsid w:val="00D63B5E"/>
    <w:pPr>
      <w:widowControl/>
      <w:tabs>
        <w:tab w:val="clear" w:pos="284"/>
      </w:tabs>
      <w:jc w:val="left"/>
    </w:pPr>
    <w:rPr>
      <w:rFonts w:ascii="BLKMCM+TimesNewRoman" w:hAnsi="BLKMCM+TimesNewRoman"/>
      <w:snapToGrid w:val="0"/>
    </w:rPr>
  </w:style>
  <w:style w:type="paragraph" w:styleId="Testodelblocco">
    <w:name w:val="Block Text"/>
    <w:basedOn w:val="Normale"/>
    <w:rsid w:val="00D63B5E"/>
    <w:pPr>
      <w:widowControl/>
      <w:numPr>
        <w:ilvl w:val="12"/>
      </w:numPr>
      <w:ind w:left="284" w:right="84" w:hanging="284"/>
    </w:pPr>
    <w:rPr>
      <w:color w:val="000000"/>
      <w:sz w:val="22"/>
    </w:rPr>
  </w:style>
  <w:style w:type="character" w:customStyle="1" w:styleId="Enfasigrassetto1">
    <w:name w:val="Enfasi (grassetto)1"/>
    <w:basedOn w:val="Carpredefinitoparagrafo"/>
    <w:rsid w:val="00D63B5E"/>
    <w:rPr>
      <w:b/>
    </w:rPr>
  </w:style>
  <w:style w:type="character" w:styleId="Enfasigrassetto">
    <w:name w:val="Strong"/>
    <w:basedOn w:val="Carpredefinitoparagrafo"/>
    <w:qFormat/>
    <w:rsid w:val="00B276D0"/>
    <w:rPr>
      <w:rFonts w:cs="Times New Roman"/>
      <w:b/>
    </w:rPr>
  </w:style>
  <w:style w:type="paragraph" w:styleId="Rientrocorpodeltesto3">
    <w:name w:val="Body Text Indent 3"/>
    <w:basedOn w:val="Normale"/>
    <w:link w:val="Rientrocorpodeltesto3Carattere"/>
    <w:uiPriority w:val="99"/>
    <w:semiHidden/>
    <w:unhideWhenUsed/>
    <w:rsid w:val="004254F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254F7"/>
    <w:rPr>
      <w:rFonts w:ascii="Arial" w:hAnsi="Arial"/>
      <w:sz w:val="16"/>
      <w:szCs w:val="16"/>
    </w:rPr>
  </w:style>
  <w:style w:type="character" w:styleId="Numeroriga">
    <w:name w:val="line number"/>
    <w:basedOn w:val="Carpredefinitoparagrafo"/>
    <w:uiPriority w:val="99"/>
    <w:semiHidden/>
    <w:unhideWhenUsed/>
    <w:rsid w:val="00CE0E23"/>
  </w:style>
  <w:style w:type="character" w:customStyle="1" w:styleId="PidipaginaCarattere">
    <w:name w:val="Piè di pagina Carattere"/>
    <w:basedOn w:val="Carpredefinitoparagrafo"/>
    <w:link w:val="Pidipagina"/>
    <w:uiPriority w:val="99"/>
    <w:rsid w:val="009E231C"/>
    <w:rPr>
      <w:rFonts w:ascii="Arial" w:hAnsi="Arial"/>
      <w:sz w:val="24"/>
    </w:rPr>
  </w:style>
  <w:style w:type="paragraph" w:customStyle="1" w:styleId="Numerazioneperbuste">
    <w:name w:val="Numerazione per buste"/>
    <w:basedOn w:val="Normale"/>
    <w:rsid w:val="00B5569D"/>
    <w:pPr>
      <w:widowControl/>
      <w:numPr>
        <w:numId w:val="4"/>
      </w:numPr>
      <w:tabs>
        <w:tab w:val="clear" w:pos="284"/>
      </w:tabs>
      <w:spacing w:before="120" w:after="120" w:line="360" w:lineRule="auto"/>
    </w:pPr>
    <w:rPr>
      <w:rFonts w:ascii="Times New Roman" w:hAnsi="Times New Roman"/>
      <w:szCs w:val="24"/>
    </w:rPr>
  </w:style>
  <w:style w:type="character" w:customStyle="1" w:styleId="Titolo1Carattere">
    <w:name w:val="Titolo 1 Carattere"/>
    <w:basedOn w:val="Carpredefinitoparagrafo"/>
    <w:link w:val="Titolo1"/>
    <w:locked/>
    <w:rsid w:val="0040054A"/>
    <w:rPr>
      <w:rFonts w:ascii="Arial" w:hAnsi="Arial"/>
      <w:b/>
      <w:sz w:val="24"/>
      <w:u w:val="single"/>
    </w:rPr>
  </w:style>
  <w:style w:type="paragraph" w:customStyle="1" w:styleId="sche4">
    <w:name w:val="sche_4"/>
    <w:basedOn w:val="Normale"/>
    <w:rsid w:val="004566F5"/>
    <w:pPr>
      <w:widowControl/>
      <w:tabs>
        <w:tab w:val="clear" w:pos="284"/>
        <w:tab w:val="left" w:pos="360"/>
      </w:tabs>
      <w:overflowPunct w:val="0"/>
      <w:autoSpaceDE w:val="0"/>
      <w:autoSpaceDN w:val="0"/>
      <w:adjustRightInd w:val="0"/>
      <w:ind w:left="360" w:hanging="360"/>
      <w:textAlignment w:val="baseline"/>
    </w:pPr>
    <w:rPr>
      <w:rFonts w:ascii="Times New Roman" w:hAnsi="Times New Roman"/>
      <w:sz w:val="20"/>
      <w:lang w:val="en-US"/>
    </w:rPr>
  </w:style>
  <w:style w:type="paragraph" w:customStyle="1" w:styleId="Predefinito">
    <w:name w:val="Predefinito"/>
    <w:rsid w:val="00326054"/>
    <w:pPr>
      <w:snapToGrid w:val="0"/>
    </w:pPr>
    <w:rPr>
      <w:rFonts w:hAnsi="SimSun"/>
      <w:kern w:val="2"/>
      <w:sz w:val="24"/>
    </w:rPr>
  </w:style>
  <w:style w:type="paragraph" w:customStyle="1" w:styleId="Paragrafoelenco1">
    <w:name w:val="Paragrafo elenco1"/>
    <w:basedOn w:val="Predefinito"/>
    <w:rsid w:val="00326054"/>
    <w:pPr>
      <w:ind w:left="720"/>
    </w:pPr>
    <w:rPr>
      <w:rFonts w:hAnsi="Times New Roman"/>
      <w:kern w:val="0"/>
    </w:rPr>
  </w:style>
  <w:style w:type="table" w:styleId="Grigliatabella">
    <w:name w:val="Table Grid"/>
    <w:basedOn w:val="Tabellanormale"/>
    <w:rsid w:val="00326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96748">
      <w:bodyDiv w:val="1"/>
      <w:marLeft w:val="0"/>
      <w:marRight w:val="0"/>
      <w:marTop w:val="0"/>
      <w:marBottom w:val="0"/>
      <w:divBdr>
        <w:top w:val="none" w:sz="0" w:space="0" w:color="auto"/>
        <w:left w:val="none" w:sz="0" w:space="0" w:color="auto"/>
        <w:bottom w:val="none" w:sz="0" w:space="0" w:color="auto"/>
        <w:right w:val="none" w:sz="0" w:space="0" w:color="auto"/>
      </w:divBdr>
    </w:div>
    <w:div w:id="78839820">
      <w:bodyDiv w:val="1"/>
      <w:marLeft w:val="0"/>
      <w:marRight w:val="0"/>
      <w:marTop w:val="0"/>
      <w:marBottom w:val="0"/>
      <w:divBdr>
        <w:top w:val="none" w:sz="0" w:space="0" w:color="auto"/>
        <w:left w:val="none" w:sz="0" w:space="0" w:color="auto"/>
        <w:bottom w:val="none" w:sz="0" w:space="0" w:color="auto"/>
        <w:right w:val="none" w:sz="0" w:space="0" w:color="auto"/>
      </w:divBdr>
    </w:div>
    <w:div w:id="188957615">
      <w:bodyDiv w:val="1"/>
      <w:marLeft w:val="0"/>
      <w:marRight w:val="0"/>
      <w:marTop w:val="0"/>
      <w:marBottom w:val="0"/>
      <w:divBdr>
        <w:top w:val="none" w:sz="0" w:space="0" w:color="auto"/>
        <w:left w:val="none" w:sz="0" w:space="0" w:color="auto"/>
        <w:bottom w:val="none" w:sz="0" w:space="0" w:color="auto"/>
        <w:right w:val="none" w:sz="0" w:space="0" w:color="auto"/>
      </w:divBdr>
    </w:div>
    <w:div w:id="316691560">
      <w:bodyDiv w:val="1"/>
      <w:marLeft w:val="0"/>
      <w:marRight w:val="0"/>
      <w:marTop w:val="0"/>
      <w:marBottom w:val="0"/>
      <w:divBdr>
        <w:top w:val="none" w:sz="0" w:space="0" w:color="auto"/>
        <w:left w:val="none" w:sz="0" w:space="0" w:color="auto"/>
        <w:bottom w:val="none" w:sz="0" w:space="0" w:color="auto"/>
        <w:right w:val="none" w:sz="0" w:space="0" w:color="auto"/>
      </w:divBdr>
    </w:div>
    <w:div w:id="803474570">
      <w:bodyDiv w:val="1"/>
      <w:marLeft w:val="0"/>
      <w:marRight w:val="0"/>
      <w:marTop w:val="0"/>
      <w:marBottom w:val="0"/>
      <w:divBdr>
        <w:top w:val="none" w:sz="0" w:space="0" w:color="auto"/>
        <w:left w:val="none" w:sz="0" w:space="0" w:color="auto"/>
        <w:bottom w:val="none" w:sz="0" w:space="0" w:color="auto"/>
        <w:right w:val="none" w:sz="0" w:space="0" w:color="auto"/>
      </w:divBdr>
    </w:div>
    <w:div w:id="907884413">
      <w:bodyDiv w:val="1"/>
      <w:marLeft w:val="0"/>
      <w:marRight w:val="0"/>
      <w:marTop w:val="0"/>
      <w:marBottom w:val="0"/>
      <w:divBdr>
        <w:top w:val="none" w:sz="0" w:space="0" w:color="auto"/>
        <w:left w:val="none" w:sz="0" w:space="0" w:color="auto"/>
        <w:bottom w:val="none" w:sz="0" w:space="0" w:color="auto"/>
        <w:right w:val="none" w:sz="0" w:space="0" w:color="auto"/>
      </w:divBdr>
    </w:div>
    <w:div w:id="934553718">
      <w:bodyDiv w:val="1"/>
      <w:marLeft w:val="0"/>
      <w:marRight w:val="0"/>
      <w:marTop w:val="0"/>
      <w:marBottom w:val="0"/>
      <w:divBdr>
        <w:top w:val="none" w:sz="0" w:space="0" w:color="auto"/>
        <w:left w:val="none" w:sz="0" w:space="0" w:color="auto"/>
        <w:bottom w:val="none" w:sz="0" w:space="0" w:color="auto"/>
        <w:right w:val="none" w:sz="0" w:space="0" w:color="auto"/>
      </w:divBdr>
    </w:div>
    <w:div w:id="940338609">
      <w:bodyDiv w:val="1"/>
      <w:marLeft w:val="0"/>
      <w:marRight w:val="0"/>
      <w:marTop w:val="0"/>
      <w:marBottom w:val="0"/>
      <w:divBdr>
        <w:top w:val="none" w:sz="0" w:space="0" w:color="auto"/>
        <w:left w:val="none" w:sz="0" w:space="0" w:color="auto"/>
        <w:bottom w:val="none" w:sz="0" w:space="0" w:color="auto"/>
        <w:right w:val="none" w:sz="0" w:space="0" w:color="auto"/>
      </w:divBdr>
    </w:div>
    <w:div w:id="1090660439">
      <w:bodyDiv w:val="1"/>
      <w:marLeft w:val="0"/>
      <w:marRight w:val="0"/>
      <w:marTop w:val="0"/>
      <w:marBottom w:val="0"/>
      <w:divBdr>
        <w:top w:val="none" w:sz="0" w:space="0" w:color="auto"/>
        <w:left w:val="none" w:sz="0" w:space="0" w:color="auto"/>
        <w:bottom w:val="none" w:sz="0" w:space="0" w:color="auto"/>
        <w:right w:val="none" w:sz="0" w:space="0" w:color="auto"/>
      </w:divBdr>
    </w:div>
    <w:div w:id="1213031933">
      <w:bodyDiv w:val="1"/>
      <w:marLeft w:val="0"/>
      <w:marRight w:val="0"/>
      <w:marTop w:val="0"/>
      <w:marBottom w:val="0"/>
      <w:divBdr>
        <w:top w:val="none" w:sz="0" w:space="0" w:color="auto"/>
        <w:left w:val="none" w:sz="0" w:space="0" w:color="auto"/>
        <w:bottom w:val="none" w:sz="0" w:space="0" w:color="auto"/>
        <w:right w:val="none" w:sz="0" w:space="0" w:color="auto"/>
      </w:divBdr>
    </w:div>
    <w:div w:id="1668247560">
      <w:bodyDiv w:val="1"/>
      <w:marLeft w:val="0"/>
      <w:marRight w:val="0"/>
      <w:marTop w:val="0"/>
      <w:marBottom w:val="0"/>
      <w:divBdr>
        <w:top w:val="none" w:sz="0" w:space="0" w:color="auto"/>
        <w:left w:val="none" w:sz="0" w:space="0" w:color="auto"/>
        <w:bottom w:val="none" w:sz="0" w:space="0" w:color="auto"/>
        <w:right w:val="none" w:sz="0" w:space="0" w:color="auto"/>
      </w:divBdr>
    </w:div>
    <w:div w:id="1777822766">
      <w:bodyDiv w:val="1"/>
      <w:marLeft w:val="0"/>
      <w:marRight w:val="0"/>
      <w:marTop w:val="0"/>
      <w:marBottom w:val="0"/>
      <w:divBdr>
        <w:top w:val="none" w:sz="0" w:space="0" w:color="auto"/>
        <w:left w:val="none" w:sz="0" w:space="0" w:color="auto"/>
        <w:bottom w:val="none" w:sz="0" w:space="0" w:color="auto"/>
        <w:right w:val="none" w:sz="0" w:space="0" w:color="auto"/>
      </w:divBdr>
    </w:div>
    <w:div w:id="1838423190">
      <w:bodyDiv w:val="1"/>
      <w:marLeft w:val="0"/>
      <w:marRight w:val="0"/>
      <w:marTop w:val="0"/>
      <w:marBottom w:val="0"/>
      <w:divBdr>
        <w:top w:val="none" w:sz="0" w:space="0" w:color="auto"/>
        <w:left w:val="none" w:sz="0" w:space="0" w:color="auto"/>
        <w:bottom w:val="none" w:sz="0" w:space="0" w:color="auto"/>
        <w:right w:val="none" w:sz="0" w:space="0" w:color="auto"/>
      </w:divBdr>
    </w:div>
    <w:div w:id="1874343896">
      <w:bodyDiv w:val="1"/>
      <w:marLeft w:val="0"/>
      <w:marRight w:val="0"/>
      <w:marTop w:val="0"/>
      <w:marBottom w:val="0"/>
      <w:divBdr>
        <w:top w:val="none" w:sz="0" w:space="0" w:color="auto"/>
        <w:left w:val="none" w:sz="0" w:space="0" w:color="auto"/>
        <w:bottom w:val="none" w:sz="0" w:space="0" w:color="auto"/>
        <w:right w:val="none" w:sz="0" w:space="0" w:color="auto"/>
      </w:divBdr>
    </w:div>
    <w:div w:id="1961648969">
      <w:bodyDiv w:val="1"/>
      <w:marLeft w:val="0"/>
      <w:marRight w:val="0"/>
      <w:marTop w:val="0"/>
      <w:marBottom w:val="0"/>
      <w:divBdr>
        <w:top w:val="none" w:sz="0" w:space="0" w:color="auto"/>
        <w:left w:val="none" w:sz="0" w:space="0" w:color="auto"/>
        <w:bottom w:val="none" w:sz="0" w:space="0" w:color="auto"/>
        <w:right w:val="none" w:sz="0" w:space="0" w:color="auto"/>
      </w:divBdr>
    </w:div>
    <w:div w:id="1984846862">
      <w:bodyDiv w:val="1"/>
      <w:marLeft w:val="0"/>
      <w:marRight w:val="0"/>
      <w:marTop w:val="0"/>
      <w:marBottom w:val="0"/>
      <w:divBdr>
        <w:top w:val="none" w:sz="0" w:space="0" w:color="auto"/>
        <w:left w:val="none" w:sz="0" w:space="0" w:color="auto"/>
        <w:bottom w:val="none" w:sz="0" w:space="0" w:color="auto"/>
        <w:right w:val="none" w:sz="0" w:space="0" w:color="auto"/>
      </w:divBdr>
    </w:div>
    <w:div w:id="2033261942">
      <w:bodyDiv w:val="1"/>
      <w:marLeft w:val="0"/>
      <w:marRight w:val="0"/>
      <w:marTop w:val="0"/>
      <w:marBottom w:val="0"/>
      <w:divBdr>
        <w:top w:val="none" w:sz="0" w:space="0" w:color="auto"/>
        <w:left w:val="none" w:sz="0" w:space="0" w:color="auto"/>
        <w:bottom w:val="none" w:sz="0" w:space="0" w:color="auto"/>
        <w:right w:val="none" w:sz="0" w:space="0" w:color="auto"/>
      </w:divBdr>
    </w:div>
    <w:div w:id="21001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2771</Words>
  <Characters>16736</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ASTA PUBBLICA PER L’APPALTO DEI LAVORI PER LA REALIZZAZIONE DI UN CENTRO DI PRIMA ACCOGLIENZA PER STRANIERI EXTRACOMUNITARI - RECUPERO EDILIZIO DI N. 6 UNITA’ ABITATIVE</vt:lpstr>
    </vt:vector>
  </TitlesOfParts>
  <Company>Comune di Nonantola</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ASTA PUBBLICA PER L’APPALTO DEI LAVORI PER LA REALIZZAZIONE DI UN CENTRO DI PRIMA ACCOGLIENZA PER STRANIERI EXTRACOMUNITARI - RECUPERO EDILIZIO DI N. 6 UNITA’ ABITATIVE</dc:title>
  <dc:creator>Sconosciuto</dc:creator>
  <cp:lastModifiedBy>urb04</cp:lastModifiedBy>
  <cp:revision>4</cp:revision>
  <cp:lastPrinted>2021-06-01T08:42:00Z</cp:lastPrinted>
  <dcterms:created xsi:type="dcterms:W3CDTF">2021-06-11T09:19:00Z</dcterms:created>
  <dcterms:modified xsi:type="dcterms:W3CDTF">2021-11-27T08:44:00Z</dcterms:modified>
</cp:coreProperties>
</file>